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6C62F7" w:rsidRPr="00405691" w:rsidTr="004958C6">
        <w:trPr>
          <w:jc w:val="center"/>
        </w:trPr>
        <w:tc>
          <w:tcPr>
            <w:tcW w:w="4946" w:type="dxa"/>
          </w:tcPr>
          <w:p w:rsidR="006C62F7" w:rsidRPr="00405691" w:rsidRDefault="006C62F7" w:rsidP="00C22422">
            <w:pPr>
              <w:spacing w:line="288" w:lineRule="auto"/>
              <w:jc w:val="center"/>
              <w:rPr>
                <w:bCs/>
                <w:color w:val="000000"/>
                <w:szCs w:val="28"/>
              </w:rPr>
            </w:pPr>
            <w:r w:rsidRPr="00405691">
              <w:rPr>
                <w:bCs/>
                <w:color w:val="000000"/>
                <w:szCs w:val="28"/>
              </w:rPr>
              <w:t>THÀNH ĐOÀN TP. HỒ CHÍ MINH</w:t>
            </w:r>
          </w:p>
          <w:p w:rsidR="006C62F7" w:rsidRPr="00405691" w:rsidRDefault="006C62F7" w:rsidP="00C22422">
            <w:pPr>
              <w:spacing w:line="288" w:lineRule="auto"/>
              <w:jc w:val="center"/>
              <w:rPr>
                <w:b/>
                <w:bCs/>
                <w:color w:val="000000"/>
                <w:szCs w:val="28"/>
              </w:rPr>
            </w:pPr>
            <w:r w:rsidRPr="00405691">
              <w:rPr>
                <w:b/>
                <w:bCs/>
                <w:color w:val="000000"/>
                <w:szCs w:val="28"/>
              </w:rPr>
              <w:t>BCH ĐOÀN TRƯỜNG CAO ĐẲNG</w:t>
            </w:r>
          </w:p>
          <w:p w:rsidR="006C62F7" w:rsidRPr="00405691" w:rsidRDefault="006C62F7" w:rsidP="00C22422">
            <w:pPr>
              <w:spacing w:line="288" w:lineRule="auto"/>
              <w:jc w:val="center"/>
              <w:rPr>
                <w:b/>
                <w:bCs/>
                <w:color w:val="000000"/>
                <w:szCs w:val="28"/>
              </w:rPr>
            </w:pPr>
            <w:r w:rsidRPr="00405691">
              <w:rPr>
                <w:b/>
                <w:bCs/>
                <w:color w:val="000000"/>
                <w:szCs w:val="28"/>
              </w:rPr>
              <w:t xml:space="preserve">CÔNG NGHỆ THỦ ĐỨC </w:t>
            </w:r>
          </w:p>
          <w:p w:rsidR="006C62F7" w:rsidRPr="00405691" w:rsidRDefault="006C62F7" w:rsidP="00C22422">
            <w:pPr>
              <w:spacing w:line="288" w:lineRule="auto"/>
              <w:jc w:val="center"/>
              <w:rPr>
                <w:color w:val="000000"/>
              </w:rPr>
            </w:pPr>
            <w:r w:rsidRPr="00405691">
              <w:rPr>
                <w:color w:val="000000"/>
              </w:rPr>
              <w:t>***</w:t>
            </w:r>
          </w:p>
          <w:p w:rsidR="006C62F7" w:rsidRPr="00405691" w:rsidRDefault="006C62F7" w:rsidP="007641C3">
            <w:pPr>
              <w:spacing w:line="288" w:lineRule="auto"/>
              <w:jc w:val="center"/>
              <w:rPr>
                <w:color w:val="000000"/>
                <w:szCs w:val="28"/>
              </w:rPr>
            </w:pPr>
            <w:r w:rsidRPr="00405691">
              <w:rPr>
                <w:color w:val="000000"/>
                <w:szCs w:val="28"/>
              </w:rPr>
              <w:t>Số:</w:t>
            </w:r>
            <w:r w:rsidR="007641C3">
              <w:rPr>
                <w:color w:val="000000"/>
                <w:szCs w:val="28"/>
              </w:rPr>
              <w:t xml:space="preserve"> 21</w:t>
            </w:r>
            <w:r w:rsidRPr="00405691">
              <w:rPr>
                <w:color w:val="000000"/>
                <w:szCs w:val="28"/>
              </w:rPr>
              <w:t>-TB/ĐTN</w:t>
            </w:r>
          </w:p>
        </w:tc>
        <w:tc>
          <w:tcPr>
            <w:tcW w:w="5168" w:type="dxa"/>
          </w:tcPr>
          <w:p w:rsidR="006C62F7" w:rsidRPr="00405691" w:rsidRDefault="006C62F7" w:rsidP="00C22422">
            <w:pPr>
              <w:spacing w:line="288" w:lineRule="auto"/>
              <w:jc w:val="right"/>
              <w:rPr>
                <w:b/>
                <w:bCs/>
                <w:color w:val="000000"/>
                <w:sz w:val="30"/>
                <w:szCs w:val="30"/>
                <w:u w:val="single"/>
              </w:rPr>
            </w:pPr>
            <w:r w:rsidRPr="00405691">
              <w:rPr>
                <w:b/>
                <w:bCs/>
                <w:color w:val="000000"/>
                <w:sz w:val="30"/>
                <w:szCs w:val="30"/>
                <w:u w:val="single"/>
              </w:rPr>
              <w:t>ĐOÀN TNCS HỒ CHÍ MINH</w:t>
            </w: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934AE7">
            <w:pPr>
              <w:spacing w:line="288" w:lineRule="auto"/>
              <w:jc w:val="right"/>
              <w:rPr>
                <w:i/>
                <w:iCs/>
                <w:color w:val="000000"/>
              </w:rPr>
            </w:pPr>
            <w:r w:rsidRPr="00405691">
              <w:rPr>
                <w:i/>
                <w:iCs/>
                <w:color w:val="000000"/>
              </w:rPr>
              <w:t xml:space="preserve">Thủ Đức, ngày </w:t>
            </w:r>
            <w:r w:rsidR="00934AE7">
              <w:rPr>
                <w:i/>
                <w:iCs/>
                <w:color w:val="000000"/>
              </w:rPr>
              <w:t>18</w:t>
            </w:r>
            <w:r w:rsidRPr="00405691">
              <w:rPr>
                <w:i/>
                <w:iCs/>
                <w:color w:val="000000"/>
              </w:rPr>
              <w:t xml:space="preserve"> tháng 1</w:t>
            </w:r>
            <w:r w:rsidR="00471558">
              <w:rPr>
                <w:i/>
                <w:iCs/>
                <w:color w:val="000000"/>
              </w:rPr>
              <w:t>1</w:t>
            </w:r>
            <w:r w:rsidRPr="00405691">
              <w:rPr>
                <w:i/>
                <w:iCs/>
                <w:color w:val="000000"/>
              </w:rPr>
              <w:t xml:space="preserve"> năm 2017</w:t>
            </w:r>
          </w:p>
        </w:tc>
      </w:tr>
    </w:tbl>
    <w:p w:rsidR="006C62F7" w:rsidRPr="00C22422" w:rsidRDefault="006C62F7" w:rsidP="00C22422">
      <w:pPr>
        <w:keepNext/>
        <w:spacing w:line="288" w:lineRule="auto"/>
        <w:jc w:val="center"/>
        <w:outlineLvl w:val="0"/>
        <w:rPr>
          <w:b/>
          <w:kern w:val="2"/>
          <w:szCs w:val="28"/>
        </w:rPr>
      </w:pPr>
    </w:p>
    <w:p w:rsidR="006C62F7" w:rsidRPr="00405691" w:rsidRDefault="006C62F7" w:rsidP="00C22422">
      <w:pPr>
        <w:keepNext/>
        <w:spacing w:line="288" w:lineRule="auto"/>
        <w:jc w:val="center"/>
        <w:outlineLvl w:val="0"/>
        <w:rPr>
          <w:b/>
          <w:kern w:val="2"/>
          <w:sz w:val="30"/>
          <w:szCs w:val="30"/>
        </w:rPr>
      </w:pPr>
      <w:r w:rsidRPr="00405691">
        <w:rPr>
          <w:b/>
          <w:kern w:val="2"/>
          <w:sz w:val="30"/>
          <w:szCs w:val="30"/>
        </w:rPr>
        <w:t>THÔNG BÁO</w:t>
      </w:r>
    </w:p>
    <w:p w:rsidR="006C62F7" w:rsidRDefault="006C62F7" w:rsidP="007641C3">
      <w:pPr>
        <w:keepNext/>
        <w:spacing w:line="288" w:lineRule="auto"/>
        <w:jc w:val="center"/>
        <w:outlineLvl w:val="0"/>
        <w:rPr>
          <w:b/>
          <w:sz w:val="26"/>
          <w:szCs w:val="26"/>
        </w:rPr>
      </w:pPr>
      <w:r w:rsidRPr="00A3481B">
        <w:rPr>
          <w:b/>
          <w:sz w:val="26"/>
          <w:szCs w:val="26"/>
        </w:rPr>
        <w:t xml:space="preserve">V/v </w:t>
      </w:r>
      <w:r w:rsidR="007641C3">
        <w:rPr>
          <w:b/>
          <w:sz w:val="26"/>
          <w:szCs w:val="26"/>
        </w:rPr>
        <w:t>Tổ chức lớp “Tìm hiểu về Đoàn Thanh niên Cộng sản Hồ Chí Minh”</w:t>
      </w:r>
    </w:p>
    <w:p w:rsidR="007641C3" w:rsidRPr="00A3481B" w:rsidRDefault="007641C3" w:rsidP="007641C3">
      <w:pPr>
        <w:keepNext/>
        <w:spacing w:line="288" w:lineRule="auto"/>
        <w:jc w:val="center"/>
        <w:outlineLvl w:val="0"/>
        <w:rPr>
          <w:b/>
          <w:sz w:val="26"/>
          <w:szCs w:val="26"/>
          <w:lang w:val="de-DE"/>
        </w:rPr>
      </w:pPr>
      <w:r>
        <w:rPr>
          <w:b/>
          <w:sz w:val="26"/>
          <w:szCs w:val="26"/>
        </w:rPr>
        <w:t>Năm học 2017 – 2018</w:t>
      </w:r>
    </w:p>
    <w:p w:rsidR="006C62F7" w:rsidRPr="00405691" w:rsidRDefault="006C62F7" w:rsidP="00C22422">
      <w:pPr>
        <w:keepNext/>
        <w:spacing w:line="288" w:lineRule="auto"/>
        <w:jc w:val="center"/>
        <w:outlineLvl w:val="0"/>
        <w:rPr>
          <w:b/>
          <w:kern w:val="2"/>
          <w:sz w:val="10"/>
          <w:szCs w:val="26"/>
          <w:lang w:val="de-DE"/>
        </w:rPr>
      </w:pPr>
      <w:r w:rsidRPr="00405691">
        <w:rPr>
          <w:b/>
          <w:kern w:val="2"/>
          <w:sz w:val="10"/>
          <w:szCs w:val="26"/>
          <w:lang w:val="de-DE"/>
        </w:rPr>
        <w:t>_________________</w:t>
      </w:r>
    </w:p>
    <w:p w:rsidR="006C62F7" w:rsidRPr="00C22422" w:rsidRDefault="006C62F7" w:rsidP="00C22422">
      <w:pPr>
        <w:keepNext/>
        <w:spacing w:line="288" w:lineRule="auto"/>
        <w:jc w:val="center"/>
        <w:outlineLvl w:val="0"/>
        <w:rPr>
          <w:b/>
          <w:kern w:val="2"/>
          <w:szCs w:val="28"/>
          <w:lang w:val="de-DE"/>
        </w:rPr>
      </w:pPr>
    </w:p>
    <w:p w:rsidR="00B07225" w:rsidRDefault="00471558" w:rsidP="00C22422">
      <w:pPr>
        <w:spacing w:line="288" w:lineRule="auto"/>
        <w:ind w:firstLine="720"/>
        <w:jc w:val="both"/>
        <w:rPr>
          <w:szCs w:val="28"/>
          <w:lang w:val="de-DE"/>
        </w:rPr>
      </w:pPr>
      <w:r w:rsidRPr="00B970AD">
        <w:rPr>
          <w:szCs w:val="28"/>
          <w:lang w:val="de-DE"/>
        </w:rPr>
        <w:t xml:space="preserve">Thực hiện </w:t>
      </w:r>
      <w:r w:rsidR="007641C3" w:rsidRPr="00B970AD">
        <w:rPr>
          <w:szCs w:val="28"/>
          <w:lang w:val="de-DE"/>
        </w:rPr>
        <w:t xml:space="preserve">Kế hoạch </w:t>
      </w:r>
      <w:r w:rsidRPr="00B970AD">
        <w:rPr>
          <w:szCs w:val="28"/>
          <w:lang w:val="de-DE"/>
        </w:rPr>
        <w:t xml:space="preserve">số </w:t>
      </w:r>
      <w:r w:rsidR="00934AE7" w:rsidRPr="00B970AD">
        <w:rPr>
          <w:szCs w:val="28"/>
          <w:lang w:val="de-DE"/>
        </w:rPr>
        <w:t>09</w:t>
      </w:r>
      <w:r w:rsidRPr="00B970AD">
        <w:rPr>
          <w:szCs w:val="28"/>
          <w:lang w:val="de-DE"/>
        </w:rPr>
        <w:t>-</w:t>
      </w:r>
      <w:r w:rsidR="00934AE7" w:rsidRPr="00B970AD">
        <w:rPr>
          <w:szCs w:val="28"/>
          <w:lang w:val="de-DE"/>
        </w:rPr>
        <w:t>KH</w:t>
      </w:r>
      <w:r w:rsidRPr="00B970AD">
        <w:rPr>
          <w:szCs w:val="28"/>
          <w:lang w:val="de-DE"/>
        </w:rPr>
        <w:t xml:space="preserve">/ĐTN ngày </w:t>
      </w:r>
      <w:r w:rsidR="00934AE7" w:rsidRPr="00B970AD">
        <w:rPr>
          <w:szCs w:val="28"/>
          <w:lang w:val="de-DE"/>
        </w:rPr>
        <w:t>30/10/2017</w:t>
      </w:r>
      <w:r w:rsidRPr="00B970AD">
        <w:rPr>
          <w:szCs w:val="28"/>
          <w:lang w:val="de-DE"/>
        </w:rPr>
        <w:t xml:space="preserve"> của Ban Thường vụ Đoàn trường về việc </w:t>
      </w:r>
      <w:r w:rsidR="00934AE7" w:rsidRPr="00B970AD">
        <w:rPr>
          <w:szCs w:val="28"/>
          <w:lang w:val="de-DE"/>
        </w:rPr>
        <w:t>Tổ chức hoạt động xây dựng Đoàn năm học 2017 – 2018</w:t>
      </w:r>
      <w:r w:rsidRPr="00B970AD">
        <w:rPr>
          <w:szCs w:val="28"/>
          <w:lang w:val="de-DE"/>
        </w:rPr>
        <w:t xml:space="preserve">. Ban Thường vụ Đoàn trường </w:t>
      </w:r>
      <w:r w:rsidR="00934AE7" w:rsidRPr="00B970AD">
        <w:rPr>
          <w:szCs w:val="28"/>
          <w:lang w:val="de-DE"/>
        </w:rPr>
        <w:t xml:space="preserve">tổ chức </w:t>
      </w:r>
      <w:r w:rsidR="00934AE7" w:rsidRPr="00B970AD">
        <w:rPr>
          <w:b/>
          <w:szCs w:val="28"/>
          <w:lang w:val="de-DE"/>
        </w:rPr>
        <w:t>lớp “Tìm hiểu về Đoàn Thanh niên Cộng sản Hồ Chí Minh” năm học 2017 – 2018</w:t>
      </w:r>
      <w:r w:rsidR="00934AE7" w:rsidRPr="00B970AD">
        <w:rPr>
          <w:szCs w:val="28"/>
          <w:lang w:val="de-DE"/>
        </w:rPr>
        <w:t xml:space="preserve">, </w:t>
      </w:r>
      <w:r w:rsidR="00B07225" w:rsidRPr="00B970AD">
        <w:rPr>
          <w:szCs w:val="28"/>
          <w:lang w:val="de-DE"/>
        </w:rPr>
        <w:t>cụ thể</w:t>
      </w:r>
      <w:r w:rsidR="00934AE7" w:rsidRPr="00B970AD">
        <w:rPr>
          <w:szCs w:val="28"/>
          <w:lang w:val="de-DE"/>
        </w:rPr>
        <w:t xml:space="preserve"> như sau</w:t>
      </w:r>
      <w:r w:rsidR="00B07225" w:rsidRPr="00B970AD">
        <w:rPr>
          <w:szCs w:val="28"/>
          <w:lang w:val="de-DE"/>
        </w:rPr>
        <w:t>:</w:t>
      </w:r>
    </w:p>
    <w:p w:rsidR="00B970AD" w:rsidRPr="00B970AD" w:rsidRDefault="00B970AD" w:rsidP="00C22422">
      <w:pPr>
        <w:spacing w:line="288" w:lineRule="auto"/>
        <w:ind w:firstLine="720"/>
        <w:jc w:val="both"/>
        <w:rPr>
          <w:sz w:val="10"/>
          <w:szCs w:val="10"/>
          <w:lang w:val="de-DE"/>
        </w:rPr>
      </w:pPr>
    </w:p>
    <w:p w:rsidR="00934AE7" w:rsidRPr="00B970AD" w:rsidRDefault="00934AE7" w:rsidP="00934AE7">
      <w:pPr>
        <w:spacing w:line="288" w:lineRule="auto"/>
        <w:ind w:firstLine="720"/>
        <w:jc w:val="both"/>
        <w:rPr>
          <w:b/>
          <w:szCs w:val="28"/>
          <w:lang w:val="de-DE"/>
        </w:rPr>
      </w:pPr>
      <w:r w:rsidRPr="00B970AD">
        <w:rPr>
          <w:b/>
          <w:szCs w:val="28"/>
          <w:lang w:val="de-DE"/>
        </w:rPr>
        <w:t xml:space="preserve">1. Thời gian – Hình thức: </w:t>
      </w:r>
    </w:p>
    <w:p w:rsidR="00031F16" w:rsidRDefault="00934AE7" w:rsidP="00934AE7">
      <w:pPr>
        <w:spacing w:line="288" w:lineRule="auto"/>
        <w:ind w:firstLine="720"/>
        <w:jc w:val="both"/>
        <w:rPr>
          <w:spacing w:val="-4"/>
          <w:szCs w:val="28"/>
          <w:lang w:val="de-DE"/>
        </w:rPr>
      </w:pPr>
      <w:r w:rsidRPr="00B970AD">
        <w:rPr>
          <w:b/>
          <w:i/>
          <w:szCs w:val="28"/>
          <w:lang w:val="de-DE"/>
        </w:rPr>
        <w:t>- Gồm 04 đợt: Từ ngày 01 đến ngày 20, các tháng 12/2017, 01/2018 và 02/2018</w:t>
      </w:r>
      <w:r w:rsidRPr="00B970AD">
        <w:rPr>
          <w:b/>
          <w:i/>
          <w:spacing w:val="-4"/>
          <w:szCs w:val="28"/>
          <w:lang w:val="de-DE"/>
        </w:rPr>
        <w:t xml:space="preserve">: </w:t>
      </w:r>
      <w:r w:rsidRPr="00B970AD">
        <w:rPr>
          <w:spacing w:val="-4"/>
          <w:szCs w:val="28"/>
          <w:lang w:val="de-DE"/>
        </w:rPr>
        <w:t xml:space="preserve">thanh niên tự nghiên cứu 03 nội dung được đăng tải trên trang điện tử </w:t>
      </w:r>
      <w:hyperlink r:id="rId6" w:history="1">
        <w:r w:rsidRPr="00B970AD">
          <w:rPr>
            <w:rStyle w:val="Hyperlink"/>
            <w:spacing w:val="-4"/>
            <w:szCs w:val="28"/>
            <w:lang w:val="de-DE"/>
          </w:rPr>
          <w:t>http://dtn.tdc.edu.vn/</w:t>
        </w:r>
      </w:hyperlink>
      <w:r w:rsidRPr="00B970AD">
        <w:rPr>
          <w:spacing w:val="-4"/>
          <w:szCs w:val="28"/>
          <w:lang w:val="de-DE"/>
        </w:rPr>
        <w:t xml:space="preserve"> và thực hiện </w:t>
      </w:r>
      <w:r w:rsidR="00031F16">
        <w:rPr>
          <w:spacing w:val="-4"/>
          <w:szCs w:val="28"/>
          <w:lang w:val="de-DE"/>
        </w:rPr>
        <w:t>nội dung sau:</w:t>
      </w:r>
    </w:p>
    <w:p w:rsidR="00031F16" w:rsidRDefault="00031F16" w:rsidP="00934AE7">
      <w:pPr>
        <w:spacing w:line="288" w:lineRule="auto"/>
        <w:ind w:firstLine="720"/>
        <w:jc w:val="both"/>
        <w:rPr>
          <w:spacing w:val="-4"/>
          <w:szCs w:val="28"/>
          <w:lang w:val="de-DE"/>
        </w:rPr>
      </w:pPr>
      <w:r>
        <w:rPr>
          <w:spacing w:val="-4"/>
          <w:szCs w:val="28"/>
          <w:lang w:val="de-DE"/>
        </w:rPr>
        <w:t xml:space="preserve">+ Phần thi trực tuyến, truy cập </w:t>
      </w:r>
      <w:r w:rsidRPr="00B970AD">
        <w:rPr>
          <w:spacing w:val="-4"/>
          <w:szCs w:val="28"/>
          <w:lang w:val="de-DE"/>
        </w:rPr>
        <w:t xml:space="preserve">trang điện tử </w:t>
      </w:r>
      <w:hyperlink r:id="rId7" w:history="1">
        <w:r w:rsidRPr="00B970AD">
          <w:rPr>
            <w:rStyle w:val="Hyperlink"/>
            <w:spacing w:val="-4"/>
            <w:szCs w:val="28"/>
            <w:lang w:val="de-DE"/>
          </w:rPr>
          <w:t>http://dtn.tdc.edu.vn/</w:t>
        </w:r>
      </w:hyperlink>
      <w:r w:rsidRPr="00B970AD">
        <w:rPr>
          <w:spacing w:val="-4"/>
          <w:szCs w:val="28"/>
          <w:lang w:val="de-DE"/>
        </w:rPr>
        <w:t xml:space="preserve"> </w:t>
      </w:r>
    </w:p>
    <w:p w:rsidR="00934AE7" w:rsidRPr="00B970AD" w:rsidRDefault="00031F16" w:rsidP="00934AE7">
      <w:pPr>
        <w:spacing w:line="288" w:lineRule="auto"/>
        <w:ind w:firstLine="720"/>
        <w:jc w:val="both"/>
        <w:rPr>
          <w:spacing w:val="-4"/>
          <w:szCs w:val="28"/>
          <w:lang w:val="de-DE"/>
        </w:rPr>
      </w:pPr>
      <w:r>
        <w:rPr>
          <w:spacing w:val="-4"/>
          <w:szCs w:val="28"/>
          <w:lang w:val="de-DE"/>
        </w:rPr>
        <w:t xml:space="preserve">+ Phần thi tự luận </w:t>
      </w:r>
      <w:r w:rsidR="00934AE7" w:rsidRPr="00B970AD">
        <w:rPr>
          <w:spacing w:val="-4"/>
          <w:szCs w:val="28"/>
          <w:lang w:val="de-DE"/>
        </w:rPr>
        <w:t>(theo mẫu).</w:t>
      </w:r>
    </w:p>
    <w:p w:rsidR="00B970AD" w:rsidRDefault="00934AE7" w:rsidP="00934AE7">
      <w:pPr>
        <w:spacing w:line="288" w:lineRule="auto"/>
        <w:ind w:firstLine="720"/>
        <w:jc w:val="both"/>
        <w:rPr>
          <w:szCs w:val="28"/>
          <w:lang w:val="de-DE"/>
        </w:rPr>
      </w:pPr>
      <w:r w:rsidRPr="00B970AD">
        <w:rPr>
          <w:szCs w:val="28"/>
          <w:lang w:val="de-DE"/>
        </w:rPr>
        <w:t>- Sau khi công bố kết quả của 50 bài viết tìm hiểu về Đoàn TNCS Hồ Chí Minh (đạt từ 05 điểm trở lên), thanh niên tập trung để thực hiện hồ sơ kết nạp Đoàn và những vấn đề liên quan đến quyền, lợi ích của đoàn viên tại trường Cao đẳng Công nghệ Thủ Đức.</w:t>
      </w:r>
    </w:p>
    <w:p w:rsidR="00B970AD" w:rsidRPr="00B970AD" w:rsidRDefault="00B970AD" w:rsidP="00934AE7">
      <w:pPr>
        <w:spacing w:line="288" w:lineRule="auto"/>
        <w:ind w:firstLine="720"/>
        <w:jc w:val="both"/>
        <w:rPr>
          <w:b/>
          <w:sz w:val="10"/>
          <w:szCs w:val="10"/>
          <w:lang w:val="de-DE"/>
        </w:rPr>
      </w:pPr>
    </w:p>
    <w:p w:rsidR="00934AE7" w:rsidRDefault="00934AE7" w:rsidP="00934AE7">
      <w:pPr>
        <w:spacing w:line="288" w:lineRule="auto"/>
        <w:ind w:firstLine="720"/>
        <w:jc w:val="both"/>
        <w:rPr>
          <w:i/>
          <w:szCs w:val="28"/>
          <w:lang w:val="de-DE"/>
        </w:rPr>
      </w:pPr>
      <w:r w:rsidRPr="00B970AD">
        <w:rPr>
          <w:b/>
          <w:szCs w:val="28"/>
          <w:lang w:val="de-DE"/>
        </w:rPr>
        <w:t xml:space="preserve">2. Đối tượng: </w:t>
      </w:r>
      <w:r w:rsidRPr="00B970AD">
        <w:rPr>
          <w:szCs w:val="28"/>
          <w:lang w:val="de-DE"/>
        </w:rPr>
        <w:t>Thanh niên ưu tú, có phẩm chất chính trị, có bản lĩnh vững vàng và tự nguyện gia nhập vào tổ chức Đoàn TNCS Hồ Chí Minh</w:t>
      </w:r>
      <w:r w:rsidRPr="00B970AD">
        <w:rPr>
          <w:i/>
          <w:szCs w:val="28"/>
          <w:lang w:val="de-DE"/>
        </w:rPr>
        <w:t>.</w:t>
      </w:r>
    </w:p>
    <w:p w:rsidR="00B970AD" w:rsidRPr="00B970AD" w:rsidRDefault="00B970AD" w:rsidP="00934AE7">
      <w:pPr>
        <w:spacing w:line="288" w:lineRule="auto"/>
        <w:ind w:firstLine="720"/>
        <w:jc w:val="both"/>
        <w:rPr>
          <w:i/>
          <w:sz w:val="10"/>
          <w:szCs w:val="10"/>
          <w:lang w:val="de-DE"/>
        </w:rPr>
      </w:pPr>
    </w:p>
    <w:p w:rsidR="00934AE7" w:rsidRPr="00B970AD" w:rsidRDefault="00934AE7" w:rsidP="00934AE7">
      <w:pPr>
        <w:spacing w:line="288" w:lineRule="auto"/>
        <w:ind w:firstLine="720"/>
        <w:jc w:val="both"/>
        <w:rPr>
          <w:szCs w:val="28"/>
          <w:lang w:val="de-DE"/>
        </w:rPr>
      </w:pPr>
      <w:r w:rsidRPr="00B970AD">
        <w:rPr>
          <w:b/>
          <w:szCs w:val="28"/>
          <w:lang w:val="de-DE"/>
        </w:rPr>
        <w:t xml:space="preserve">3. Nội dung: </w:t>
      </w:r>
      <w:r w:rsidRPr="00B970AD">
        <w:rPr>
          <w:szCs w:val="28"/>
          <w:lang w:val="de-DE"/>
        </w:rPr>
        <w:t>Thanh niên tự nghiên cứu các chuyên đề sau</w:t>
      </w:r>
      <w:r w:rsidRPr="00B970AD">
        <w:rPr>
          <w:b/>
          <w:szCs w:val="28"/>
          <w:lang w:val="de-DE"/>
        </w:rPr>
        <w:tab/>
      </w:r>
      <w:r w:rsidRPr="00B970AD">
        <w:rPr>
          <w:b/>
          <w:szCs w:val="28"/>
          <w:lang w:val="de-DE"/>
        </w:rPr>
        <w:tab/>
      </w:r>
    </w:p>
    <w:p w:rsidR="00934AE7" w:rsidRPr="00B970AD" w:rsidRDefault="00934AE7" w:rsidP="00934AE7">
      <w:pPr>
        <w:spacing w:line="288" w:lineRule="auto"/>
        <w:ind w:firstLine="720"/>
        <w:jc w:val="both"/>
        <w:rPr>
          <w:szCs w:val="28"/>
          <w:lang w:val="de-DE"/>
        </w:rPr>
      </w:pPr>
      <w:r w:rsidRPr="00B970AD">
        <w:rPr>
          <w:szCs w:val="28"/>
          <w:lang w:val="de-DE"/>
        </w:rPr>
        <w:t>- Một số vấn đề cơ bản về Đảng Cộng sản Việt Nam.</w:t>
      </w:r>
    </w:p>
    <w:p w:rsidR="00934AE7" w:rsidRPr="00B970AD" w:rsidRDefault="00934AE7" w:rsidP="00934AE7">
      <w:pPr>
        <w:spacing w:line="288" w:lineRule="auto"/>
        <w:ind w:firstLine="720"/>
        <w:jc w:val="both"/>
        <w:rPr>
          <w:szCs w:val="28"/>
          <w:lang w:val="de-DE"/>
        </w:rPr>
      </w:pPr>
      <w:r w:rsidRPr="00B970AD">
        <w:rPr>
          <w:szCs w:val="28"/>
          <w:lang w:val="de-DE"/>
        </w:rPr>
        <w:t>- Một số vấn đề cơ bản về Đoàn Thanh niên Cộng sản Hồ Chí Minh.</w:t>
      </w:r>
    </w:p>
    <w:p w:rsidR="00934AE7" w:rsidRDefault="00934AE7" w:rsidP="00934AE7">
      <w:pPr>
        <w:spacing w:line="288" w:lineRule="auto"/>
        <w:ind w:firstLine="720"/>
        <w:jc w:val="both"/>
        <w:rPr>
          <w:spacing w:val="-4"/>
          <w:szCs w:val="28"/>
          <w:lang w:val="de-DE"/>
        </w:rPr>
      </w:pPr>
      <w:r w:rsidRPr="00B970AD">
        <w:rPr>
          <w:spacing w:val="-4"/>
          <w:szCs w:val="28"/>
          <w:lang w:val="de-DE"/>
        </w:rPr>
        <w:t>- Phấn đấu trở thành người đoàn viên Đoàn Thanh niên Cộng sản Hồ Chí Minh.</w:t>
      </w:r>
    </w:p>
    <w:p w:rsidR="00B970AD" w:rsidRPr="00B970AD" w:rsidRDefault="00B970AD" w:rsidP="00934AE7">
      <w:pPr>
        <w:spacing w:line="288" w:lineRule="auto"/>
        <w:ind w:firstLine="720"/>
        <w:jc w:val="both"/>
        <w:rPr>
          <w:spacing w:val="-4"/>
          <w:sz w:val="10"/>
          <w:szCs w:val="10"/>
          <w:lang w:val="de-DE"/>
        </w:rPr>
      </w:pPr>
    </w:p>
    <w:p w:rsidR="00C22422" w:rsidRPr="00B970AD" w:rsidRDefault="0006046B" w:rsidP="00934AE7">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B970AD">
        <w:rPr>
          <w:sz w:val="28"/>
          <w:szCs w:val="28"/>
          <w:lang w:val="de-DE"/>
        </w:rPr>
        <w:t xml:space="preserve">Thông tin </w:t>
      </w:r>
      <w:r w:rsidR="00086CC6" w:rsidRPr="00B970AD">
        <w:rPr>
          <w:sz w:val="28"/>
          <w:szCs w:val="28"/>
          <w:lang w:val="de-DE"/>
        </w:rPr>
        <w:t>chi tiết</w:t>
      </w:r>
      <w:r w:rsidRPr="00B970AD">
        <w:rPr>
          <w:sz w:val="28"/>
          <w:szCs w:val="28"/>
          <w:lang w:val="de-DE"/>
        </w:rPr>
        <w:t xml:space="preserve">, vui lòng liên hệ </w:t>
      </w:r>
      <w:r w:rsidR="00934AE7" w:rsidRPr="00B970AD">
        <w:rPr>
          <w:sz w:val="28"/>
          <w:szCs w:val="28"/>
          <w:lang w:val="de-DE"/>
        </w:rPr>
        <w:t xml:space="preserve">Đ/c </w:t>
      </w:r>
      <w:r w:rsidR="00934AE7" w:rsidRPr="00B970AD">
        <w:rPr>
          <w:b/>
          <w:sz w:val="28"/>
          <w:szCs w:val="28"/>
          <w:lang w:val="de-DE"/>
        </w:rPr>
        <w:t xml:space="preserve">Trương Huỳnh Thị Kim Hằng – UV BCH Đoàn trường </w:t>
      </w:r>
      <w:r w:rsidR="00934AE7" w:rsidRPr="00B970AD">
        <w:rPr>
          <w:sz w:val="28"/>
          <w:szCs w:val="28"/>
          <w:lang w:val="de-DE"/>
        </w:rPr>
        <w:t>(SĐT: 01647.418.452) để được hướng dẫn.</w:t>
      </w:r>
    </w:p>
    <w:p w:rsidR="00D62E4D" w:rsidRPr="002F2E09" w:rsidRDefault="00D62E4D" w:rsidP="00C22422">
      <w:pPr>
        <w:spacing w:line="288" w:lineRule="auto"/>
        <w:ind w:firstLine="720"/>
        <w:jc w:val="both"/>
        <w:rPr>
          <w:sz w:val="10"/>
          <w:szCs w:val="10"/>
          <w:lang w:val="de-DE"/>
        </w:rPr>
      </w:pPr>
    </w:p>
    <w:p w:rsidR="00D62E4D" w:rsidRPr="00B970AD" w:rsidRDefault="00D62E4D" w:rsidP="00C22422">
      <w:pPr>
        <w:tabs>
          <w:tab w:val="center" w:pos="1680"/>
          <w:tab w:val="center" w:pos="4680"/>
          <w:tab w:val="center" w:pos="7800"/>
        </w:tabs>
        <w:spacing w:line="288" w:lineRule="auto"/>
        <w:ind w:left="360"/>
        <w:jc w:val="both"/>
        <w:rPr>
          <w:b/>
          <w:szCs w:val="28"/>
          <w:lang w:val="vi-VN"/>
        </w:rPr>
      </w:pPr>
      <w:r w:rsidRPr="00B970AD">
        <w:rPr>
          <w:szCs w:val="28"/>
          <w:lang w:val="vi-VN"/>
        </w:rPr>
        <w:tab/>
      </w:r>
      <w:r w:rsidRPr="00B970AD">
        <w:rPr>
          <w:szCs w:val="28"/>
          <w:lang w:val="vi-VN"/>
        </w:rPr>
        <w:tab/>
      </w:r>
      <w:r w:rsidRPr="00B970AD">
        <w:rPr>
          <w:szCs w:val="28"/>
          <w:lang w:val="de-DE"/>
        </w:rPr>
        <w:tab/>
      </w:r>
      <w:r w:rsidRPr="00B970AD">
        <w:rPr>
          <w:b/>
          <w:szCs w:val="28"/>
          <w:lang w:val="vi-VN"/>
        </w:rPr>
        <w:t>TM. BTV ĐOÀN TRƯỜNG</w:t>
      </w:r>
    </w:p>
    <w:p w:rsidR="00D62E4D" w:rsidRPr="00B970AD" w:rsidRDefault="00D62E4D" w:rsidP="00C22422">
      <w:pPr>
        <w:tabs>
          <w:tab w:val="center" w:pos="1680"/>
          <w:tab w:val="center" w:pos="4680"/>
          <w:tab w:val="center" w:pos="7800"/>
        </w:tabs>
        <w:spacing w:line="288" w:lineRule="auto"/>
        <w:ind w:left="360"/>
        <w:jc w:val="both"/>
        <w:rPr>
          <w:szCs w:val="28"/>
          <w:lang w:val="de-DE"/>
        </w:rPr>
      </w:pPr>
      <w:r w:rsidRPr="00B970AD">
        <w:rPr>
          <w:szCs w:val="28"/>
          <w:lang w:val="vi-VN"/>
        </w:rPr>
        <w:tab/>
      </w:r>
      <w:r w:rsidRPr="00B970AD">
        <w:rPr>
          <w:szCs w:val="28"/>
          <w:lang w:val="vi-VN"/>
        </w:rPr>
        <w:tab/>
      </w:r>
      <w:r w:rsidRPr="00B970AD">
        <w:rPr>
          <w:szCs w:val="28"/>
          <w:lang w:val="de-DE"/>
        </w:rPr>
        <w:tab/>
      </w:r>
      <w:r w:rsidR="00C22422" w:rsidRPr="00B970AD">
        <w:rPr>
          <w:szCs w:val="28"/>
          <w:lang w:val="de-DE"/>
        </w:rPr>
        <w:t xml:space="preserve">PHÓ </w:t>
      </w:r>
      <w:r w:rsidRPr="00B970AD">
        <w:rPr>
          <w:szCs w:val="28"/>
          <w:lang w:val="vi-VN"/>
        </w:rPr>
        <w:t>BÍ THƯ</w:t>
      </w:r>
    </w:p>
    <w:p w:rsidR="00D62E4D" w:rsidRPr="00B970AD" w:rsidRDefault="00C22422" w:rsidP="00C22422">
      <w:pPr>
        <w:tabs>
          <w:tab w:val="center" w:pos="1680"/>
          <w:tab w:val="center" w:pos="4680"/>
          <w:tab w:val="center" w:pos="7800"/>
        </w:tabs>
        <w:spacing w:line="288" w:lineRule="auto"/>
        <w:ind w:left="360"/>
        <w:jc w:val="both"/>
        <w:rPr>
          <w:szCs w:val="28"/>
          <w:lang w:val="de-DE"/>
        </w:rPr>
      </w:pPr>
      <w:r w:rsidRPr="00B970AD">
        <w:rPr>
          <w:szCs w:val="28"/>
          <w:lang w:eastAsia="ja-JP"/>
        </w:rPr>
        <mc:AlternateContent>
          <mc:Choice Requires="wps">
            <w:drawing>
              <wp:anchor distT="0" distB="0" distL="114300" distR="114300" simplePos="0" relativeHeight="251659264" behindDoc="0" locked="0" layoutInCell="1" allowOverlap="1" wp14:anchorId="7157A5AA" wp14:editId="4A7B5DEC">
                <wp:simplePos x="0" y="0"/>
                <wp:positionH relativeFrom="column">
                  <wp:posOffset>34925</wp:posOffset>
                </wp:positionH>
                <wp:positionV relativeFrom="paragraph">
                  <wp:posOffset>-5080</wp:posOffset>
                </wp:positionV>
                <wp:extent cx="3264535" cy="1179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p>
                          <w:p w:rsidR="00D62E4D" w:rsidRPr="008D161E" w:rsidRDefault="00D62E4D" w:rsidP="00D62E4D">
                            <w:pPr>
                              <w:spacing w:line="288" w:lineRule="auto"/>
                              <w:rPr>
                                <w:sz w:val="22"/>
                                <w:szCs w:val="22"/>
                              </w:rPr>
                            </w:pPr>
                            <w:r w:rsidRPr="008D161E">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5pt;margin-top:-.4pt;width:257.0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RygQ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" stroked="f">
                <v:textbo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p>
                    <w:p w:rsidR="00D62E4D" w:rsidRPr="008D161E" w:rsidRDefault="00D62E4D" w:rsidP="00D62E4D">
                      <w:pPr>
                        <w:spacing w:line="288" w:lineRule="auto"/>
                        <w:rPr>
                          <w:sz w:val="22"/>
                          <w:szCs w:val="22"/>
                        </w:rPr>
                      </w:pPr>
                      <w:r w:rsidRPr="008D161E">
                        <w:rPr>
                          <w:sz w:val="22"/>
                          <w:szCs w:val="22"/>
                        </w:rPr>
                        <w:t>- Lưu VP.</w:t>
                      </w:r>
                    </w:p>
                  </w:txbxContent>
                </v:textbox>
              </v:rect>
            </w:pict>
          </mc:Fallback>
        </mc:AlternateContent>
      </w:r>
      <w:r w:rsidR="00D62E4D" w:rsidRPr="00B970AD">
        <w:rPr>
          <w:szCs w:val="28"/>
          <w:lang w:val="de-DE"/>
        </w:rPr>
        <w:tab/>
      </w:r>
    </w:p>
    <w:p w:rsidR="00C22422" w:rsidRPr="0007415B" w:rsidRDefault="00D62E4D" w:rsidP="00C22422">
      <w:pPr>
        <w:tabs>
          <w:tab w:val="center" w:pos="1680"/>
          <w:tab w:val="center" w:pos="4680"/>
          <w:tab w:val="center" w:pos="7800"/>
        </w:tabs>
        <w:spacing w:line="288" w:lineRule="auto"/>
        <w:ind w:left="360"/>
        <w:jc w:val="both"/>
        <w:rPr>
          <w:i/>
          <w:szCs w:val="28"/>
          <w:lang w:val="de-DE"/>
        </w:rPr>
      </w:pPr>
      <w:r w:rsidRPr="00B970AD">
        <w:rPr>
          <w:szCs w:val="28"/>
          <w:lang w:val="de-DE"/>
        </w:rPr>
        <w:tab/>
      </w:r>
      <w:r w:rsidRPr="00B970AD">
        <w:rPr>
          <w:szCs w:val="28"/>
          <w:lang w:val="de-DE"/>
        </w:rPr>
        <w:tab/>
      </w:r>
      <w:r w:rsidRPr="00B970AD">
        <w:rPr>
          <w:szCs w:val="28"/>
          <w:lang w:val="de-DE"/>
        </w:rPr>
        <w:tab/>
      </w:r>
      <w:r w:rsidR="0007415B">
        <w:rPr>
          <w:i/>
          <w:szCs w:val="28"/>
          <w:lang w:val="de-DE"/>
        </w:rPr>
        <w:t>(đã ký)</w:t>
      </w:r>
      <w:bookmarkStart w:id="0" w:name="_GoBack"/>
      <w:bookmarkEnd w:id="0"/>
    </w:p>
    <w:p w:rsidR="00934AE7" w:rsidRPr="0007415B" w:rsidRDefault="00934AE7" w:rsidP="00C22422">
      <w:pPr>
        <w:tabs>
          <w:tab w:val="center" w:pos="1680"/>
          <w:tab w:val="center" w:pos="4680"/>
          <w:tab w:val="center" w:pos="7800"/>
        </w:tabs>
        <w:spacing w:line="288" w:lineRule="auto"/>
        <w:ind w:left="360"/>
        <w:jc w:val="both"/>
        <w:rPr>
          <w:i/>
          <w:szCs w:val="28"/>
          <w:lang w:val="de-DE"/>
        </w:rPr>
      </w:pPr>
    </w:p>
    <w:p w:rsidR="00C22422" w:rsidRDefault="00D62E4D" w:rsidP="002F2E09">
      <w:pPr>
        <w:tabs>
          <w:tab w:val="center" w:pos="1680"/>
          <w:tab w:val="center" w:pos="4680"/>
          <w:tab w:val="center" w:pos="7800"/>
        </w:tabs>
        <w:spacing w:line="288" w:lineRule="auto"/>
        <w:ind w:left="360"/>
        <w:jc w:val="both"/>
        <w:rPr>
          <w:b/>
          <w:szCs w:val="28"/>
        </w:rPr>
      </w:pPr>
      <w:r w:rsidRPr="0007415B">
        <w:rPr>
          <w:szCs w:val="28"/>
          <w:lang w:val="de-DE"/>
        </w:rPr>
        <w:tab/>
      </w:r>
      <w:r w:rsidRPr="0007415B">
        <w:rPr>
          <w:szCs w:val="28"/>
          <w:lang w:val="de-DE"/>
        </w:rPr>
        <w:tab/>
      </w:r>
      <w:r w:rsidRPr="0007415B">
        <w:rPr>
          <w:szCs w:val="28"/>
          <w:lang w:val="de-DE"/>
        </w:rPr>
        <w:tab/>
      </w:r>
      <w:r w:rsidR="00C22422" w:rsidRPr="00B970AD">
        <w:rPr>
          <w:b/>
          <w:szCs w:val="28"/>
        </w:rPr>
        <w:t>Lê Thị Kim Thanh</w:t>
      </w:r>
    </w:p>
    <w:p w:rsidR="00F9712D" w:rsidRDefault="00F9712D" w:rsidP="002F2E09">
      <w:pPr>
        <w:tabs>
          <w:tab w:val="center" w:pos="1680"/>
          <w:tab w:val="center" w:pos="4680"/>
          <w:tab w:val="center" w:pos="7800"/>
        </w:tabs>
        <w:spacing w:line="288" w:lineRule="auto"/>
        <w:ind w:left="360"/>
        <w:jc w:val="both"/>
        <w:rPr>
          <w:b/>
          <w:szCs w:val="28"/>
        </w:rPr>
      </w:pPr>
    </w:p>
    <w:p w:rsidR="00F9712D" w:rsidRDefault="00F9712D" w:rsidP="002F2E09">
      <w:pPr>
        <w:tabs>
          <w:tab w:val="center" w:pos="1680"/>
          <w:tab w:val="center" w:pos="4680"/>
          <w:tab w:val="center" w:pos="7800"/>
        </w:tabs>
        <w:spacing w:line="288" w:lineRule="auto"/>
        <w:ind w:left="360"/>
        <w:jc w:val="both"/>
        <w:rPr>
          <w:b/>
          <w:szCs w:val="28"/>
        </w:rPr>
      </w:pPr>
    </w:p>
    <w:tbl>
      <w:tblPr>
        <w:tblW w:w="10114" w:type="dxa"/>
        <w:jc w:val="center"/>
        <w:tblLook w:val="01E0" w:firstRow="1" w:lastRow="1" w:firstColumn="1" w:lastColumn="1" w:noHBand="0" w:noVBand="0"/>
      </w:tblPr>
      <w:tblGrid>
        <w:gridCol w:w="4946"/>
        <w:gridCol w:w="5168"/>
      </w:tblGrid>
      <w:tr w:rsidR="00F9712D" w:rsidRPr="00405691" w:rsidTr="00157CEE">
        <w:trPr>
          <w:jc w:val="center"/>
        </w:trPr>
        <w:tc>
          <w:tcPr>
            <w:tcW w:w="4946" w:type="dxa"/>
          </w:tcPr>
          <w:p w:rsidR="00F9712D" w:rsidRPr="00405691" w:rsidRDefault="00F9712D" w:rsidP="00157CEE">
            <w:pPr>
              <w:spacing w:line="288" w:lineRule="auto"/>
              <w:jc w:val="center"/>
              <w:rPr>
                <w:bCs/>
                <w:color w:val="000000"/>
                <w:szCs w:val="28"/>
              </w:rPr>
            </w:pPr>
            <w:r w:rsidRPr="00405691">
              <w:rPr>
                <w:bCs/>
                <w:color w:val="000000"/>
                <w:szCs w:val="28"/>
              </w:rPr>
              <w:lastRenderedPageBreak/>
              <w:t>THÀNH ĐOÀN TP. HỒ CHÍ MINH</w:t>
            </w:r>
          </w:p>
          <w:p w:rsidR="00F9712D" w:rsidRPr="00405691" w:rsidRDefault="00F9712D" w:rsidP="00157CEE">
            <w:pPr>
              <w:spacing w:line="288" w:lineRule="auto"/>
              <w:jc w:val="center"/>
              <w:rPr>
                <w:b/>
                <w:bCs/>
                <w:color w:val="000000"/>
                <w:szCs w:val="28"/>
              </w:rPr>
            </w:pPr>
            <w:r w:rsidRPr="00405691">
              <w:rPr>
                <w:b/>
                <w:bCs/>
                <w:color w:val="000000"/>
                <w:szCs w:val="28"/>
              </w:rPr>
              <w:t>BCH ĐOÀN TRƯỜNG CAO ĐẲNG</w:t>
            </w:r>
          </w:p>
          <w:p w:rsidR="00F9712D" w:rsidRPr="00405691" w:rsidRDefault="00F9712D" w:rsidP="00157CEE">
            <w:pPr>
              <w:spacing w:line="288" w:lineRule="auto"/>
              <w:jc w:val="center"/>
              <w:rPr>
                <w:b/>
                <w:bCs/>
                <w:color w:val="000000"/>
                <w:szCs w:val="28"/>
              </w:rPr>
            </w:pPr>
            <w:r w:rsidRPr="00405691">
              <w:rPr>
                <w:b/>
                <w:bCs/>
                <w:color w:val="000000"/>
                <w:szCs w:val="28"/>
              </w:rPr>
              <w:t xml:space="preserve">CÔNG NGHỆ THỦ ĐỨC </w:t>
            </w:r>
          </w:p>
          <w:p w:rsidR="00F9712D" w:rsidRPr="00405691" w:rsidRDefault="00F9712D" w:rsidP="00157CEE">
            <w:pPr>
              <w:spacing w:line="288" w:lineRule="auto"/>
              <w:jc w:val="center"/>
              <w:rPr>
                <w:color w:val="000000"/>
              </w:rPr>
            </w:pPr>
            <w:r w:rsidRPr="00405691">
              <w:rPr>
                <w:color w:val="000000"/>
              </w:rPr>
              <w:t>***</w:t>
            </w:r>
          </w:p>
          <w:p w:rsidR="00F9712D" w:rsidRPr="00405691" w:rsidRDefault="00F9712D" w:rsidP="00157CEE">
            <w:pPr>
              <w:spacing w:line="288" w:lineRule="auto"/>
              <w:jc w:val="center"/>
              <w:rPr>
                <w:color w:val="000000"/>
                <w:szCs w:val="28"/>
              </w:rPr>
            </w:pPr>
          </w:p>
        </w:tc>
        <w:tc>
          <w:tcPr>
            <w:tcW w:w="5168" w:type="dxa"/>
          </w:tcPr>
          <w:p w:rsidR="00F9712D" w:rsidRPr="00405691" w:rsidRDefault="00F9712D" w:rsidP="00157CEE">
            <w:pPr>
              <w:spacing w:line="288" w:lineRule="auto"/>
              <w:jc w:val="right"/>
              <w:rPr>
                <w:b/>
                <w:bCs/>
                <w:color w:val="000000"/>
                <w:sz w:val="30"/>
                <w:szCs w:val="30"/>
                <w:u w:val="single"/>
              </w:rPr>
            </w:pPr>
            <w:r w:rsidRPr="00405691">
              <w:rPr>
                <w:b/>
                <w:bCs/>
                <w:color w:val="000000"/>
                <w:sz w:val="30"/>
                <w:szCs w:val="30"/>
                <w:u w:val="single"/>
              </w:rPr>
              <w:t>ĐOÀN TNCS HỒ CHÍ MINH</w:t>
            </w:r>
          </w:p>
          <w:p w:rsidR="00F9712D" w:rsidRPr="00405691" w:rsidRDefault="00F9712D" w:rsidP="00157CEE">
            <w:pPr>
              <w:spacing w:line="288" w:lineRule="auto"/>
              <w:jc w:val="right"/>
              <w:rPr>
                <w:i/>
                <w:iCs/>
                <w:color w:val="000000"/>
              </w:rPr>
            </w:pPr>
          </w:p>
          <w:p w:rsidR="00F9712D" w:rsidRPr="00405691" w:rsidRDefault="00F9712D" w:rsidP="00157CEE">
            <w:pPr>
              <w:spacing w:line="288" w:lineRule="auto"/>
              <w:jc w:val="right"/>
              <w:rPr>
                <w:i/>
                <w:iCs/>
                <w:color w:val="000000"/>
              </w:rPr>
            </w:pPr>
          </w:p>
          <w:p w:rsidR="00F9712D" w:rsidRPr="00405691" w:rsidRDefault="00F9712D" w:rsidP="00157CEE">
            <w:pPr>
              <w:spacing w:line="288" w:lineRule="auto"/>
              <w:jc w:val="right"/>
              <w:rPr>
                <w:i/>
                <w:iCs/>
                <w:color w:val="000000"/>
              </w:rPr>
            </w:pPr>
          </w:p>
          <w:p w:rsidR="00F9712D" w:rsidRPr="00405691" w:rsidRDefault="00F9712D" w:rsidP="00F9712D">
            <w:pPr>
              <w:spacing w:line="288" w:lineRule="auto"/>
              <w:jc w:val="right"/>
              <w:rPr>
                <w:i/>
                <w:iCs/>
                <w:color w:val="000000"/>
              </w:rPr>
            </w:pPr>
            <w:r w:rsidRPr="00405691">
              <w:rPr>
                <w:i/>
                <w:iCs/>
                <w:color w:val="000000"/>
              </w:rPr>
              <w:t xml:space="preserve">Thủ Đức, ngày </w:t>
            </w:r>
            <w:r>
              <w:rPr>
                <w:i/>
                <w:iCs/>
                <w:color w:val="000000"/>
              </w:rPr>
              <w:t>…..</w:t>
            </w:r>
            <w:r w:rsidRPr="00405691">
              <w:rPr>
                <w:i/>
                <w:iCs/>
                <w:color w:val="000000"/>
              </w:rPr>
              <w:t xml:space="preserve"> tháng </w:t>
            </w:r>
            <w:r>
              <w:rPr>
                <w:i/>
                <w:iCs/>
                <w:color w:val="000000"/>
              </w:rPr>
              <w:t>….</w:t>
            </w:r>
            <w:r w:rsidRPr="00405691">
              <w:rPr>
                <w:i/>
                <w:iCs/>
                <w:color w:val="000000"/>
              </w:rPr>
              <w:t xml:space="preserve"> năm 2017</w:t>
            </w:r>
          </w:p>
        </w:tc>
      </w:tr>
    </w:tbl>
    <w:p w:rsidR="00F9712D" w:rsidRDefault="00F9712D" w:rsidP="00F9712D">
      <w:pPr>
        <w:pStyle w:val="NormalWeb"/>
        <w:shd w:val="clear" w:color="auto" w:fill="FFFFFF"/>
        <w:spacing w:before="0" w:beforeAutospacing="0" w:after="0" w:afterAutospacing="0" w:line="288" w:lineRule="auto"/>
        <w:ind w:firstLine="540"/>
        <w:jc w:val="center"/>
        <w:textAlignment w:val="baseline"/>
        <w:rPr>
          <w:b/>
          <w:bCs/>
          <w:color w:val="000000"/>
          <w:sz w:val="32"/>
          <w:szCs w:val="28"/>
          <w:lang w:val="de-DE"/>
        </w:rPr>
      </w:pPr>
    </w:p>
    <w:p w:rsidR="00F9712D" w:rsidRDefault="00F9712D" w:rsidP="00F9712D">
      <w:pPr>
        <w:pStyle w:val="NormalWeb"/>
        <w:shd w:val="clear" w:color="auto" w:fill="FFFFFF"/>
        <w:spacing w:before="0" w:beforeAutospacing="0" w:after="0" w:afterAutospacing="0" w:line="288" w:lineRule="auto"/>
        <w:ind w:firstLine="540"/>
        <w:jc w:val="center"/>
        <w:textAlignment w:val="baseline"/>
        <w:rPr>
          <w:b/>
          <w:bCs/>
          <w:color w:val="000000"/>
          <w:sz w:val="32"/>
          <w:szCs w:val="28"/>
          <w:lang w:val="de-DE"/>
        </w:rPr>
      </w:pPr>
      <w:r w:rsidRPr="00F9712D">
        <w:rPr>
          <w:b/>
          <w:bCs/>
          <w:color w:val="000000"/>
          <w:sz w:val="32"/>
          <w:szCs w:val="28"/>
          <w:lang w:val="de-DE"/>
        </w:rPr>
        <w:t xml:space="preserve">BÀI VIẾT THAM GIA </w:t>
      </w:r>
      <w:r>
        <w:rPr>
          <w:b/>
          <w:bCs/>
          <w:color w:val="000000"/>
          <w:sz w:val="32"/>
          <w:szCs w:val="28"/>
          <w:lang w:val="de-DE"/>
        </w:rPr>
        <w:t>LỚP</w:t>
      </w:r>
      <w:r w:rsidRPr="00F9712D">
        <w:rPr>
          <w:b/>
          <w:bCs/>
          <w:color w:val="000000"/>
          <w:sz w:val="32"/>
          <w:szCs w:val="28"/>
          <w:lang w:val="de-DE"/>
        </w:rPr>
        <w:t xml:space="preserve"> </w:t>
      </w:r>
    </w:p>
    <w:p w:rsidR="00F9712D" w:rsidRDefault="00F9712D" w:rsidP="00F9712D">
      <w:pPr>
        <w:pStyle w:val="NormalWeb"/>
        <w:shd w:val="clear" w:color="auto" w:fill="FFFFFF"/>
        <w:spacing w:before="0" w:beforeAutospacing="0" w:after="0" w:afterAutospacing="0" w:line="288" w:lineRule="auto"/>
        <w:ind w:firstLine="540"/>
        <w:jc w:val="center"/>
        <w:textAlignment w:val="baseline"/>
        <w:rPr>
          <w:b/>
          <w:bCs/>
          <w:color w:val="000000"/>
          <w:sz w:val="32"/>
          <w:szCs w:val="28"/>
          <w:lang w:val="de-DE"/>
        </w:rPr>
      </w:pPr>
      <w:r>
        <w:rPr>
          <w:b/>
          <w:bCs/>
          <w:color w:val="000000"/>
          <w:sz w:val="32"/>
          <w:szCs w:val="28"/>
          <w:lang w:val="de-DE"/>
        </w:rPr>
        <w:t>Tìm hiểu về Đoàn Thanh niên Cộng sản Hồ Chí Minh</w:t>
      </w:r>
    </w:p>
    <w:p w:rsidR="00F9712D" w:rsidRPr="00F9712D" w:rsidRDefault="00F9712D" w:rsidP="00F9712D">
      <w:pPr>
        <w:pStyle w:val="NormalWeb"/>
        <w:shd w:val="clear" w:color="auto" w:fill="FFFFFF"/>
        <w:spacing w:before="0" w:beforeAutospacing="0" w:after="0" w:afterAutospacing="0" w:line="288" w:lineRule="auto"/>
        <w:ind w:firstLine="540"/>
        <w:jc w:val="center"/>
        <w:textAlignment w:val="baseline"/>
        <w:rPr>
          <w:b/>
          <w:bCs/>
          <w:color w:val="000000"/>
          <w:sz w:val="10"/>
          <w:szCs w:val="10"/>
          <w:lang w:val="de-DE"/>
        </w:rPr>
      </w:pPr>
      <w:r w:rsidRPr="00F9712D">
        <w:rPr>
          <w:b/>
          <w:bCs/>
          <w:color w:val="000000"/>
          <w:sz w:val="10"/>
          <w:szCs w:val="10"/>
          <w:lang w:val="de-DE"/>
        </w:rPr>
        <w:t>______________</w:t>
      </w:r>
      <w:r>
        <w:rPr>
          <w:b/>
          <w:bCs/>
          <w:color w:val="000000"/>
          <w:sz w:val="10"/>
          <w:szCs w:val="10"/>
          <w:lang w:val="de-DE"/>
        </w:rPr>
        <w:t>____________________</w:t>
      </w:r>
    </w:p>
    <w:p w:rsidR="00F9712D" w:rsidRPr="00F9712D" w:rsidRDefault="00F9712D" w:rsidP="00F9712D">
      <w:pPr>
        <w:pStyle w:val="NormalWeb"/>
        <w:shd w:val="clear" w:color="auto" w:fill="FFFFFF"/>
        <w:spacing w:before="0" w:beforeAutospacing="0" w:after="0" w:afterAutospacing="0" w:line="288" w:lineRule="auto"/>
        <w:ind w:firstLine="540"/>
        <w:jc w:val="both"/>
        <w:textAlignment w:val="baseline"/>
        <w:rPr>
          <w:b/>
          <w:bCs/>
          <w:color w:val="000000"/>
          <w:sz w:val="28"/>
          <w:szCs w:val="28"/>
          <w:lang w:val="de-DE"/>
        </w:rPr>
      </w:pPr>
    </w:p>
    <w:p w:rsidR="00F9712D" w:rsidRPr="00F9712D" w:rsidRDefault="00F9712D" w:rsidP="00F9712D">
      <w:pPr>
        <w:pStyle w:val="NormalWeb"/>
        <w:shd w:val="clear" w:color="auto" w:fill="FFFFFF"/>
        <w:spacing w:before="0" w:beforeAutospacing="0" w:after="0" w:afterAutospacing="0" w:line="288" w:lineRule="auto"/>
        <w:ind w:firstLine="540"/>
        <w:jc w:val="both"/>
        <w:textAlignment w:val="baseline"/>
        <w:rPr>
          <w:b/>
          <w:bCs/>
          <w:color w:val="000000"/>
          <w:sz w:val="28"/>
          <w:szCs w:val="28"/>
          <w:lang w:val="de-DE"/>
        </w:rPr>
      </w:pPr>
      <w:r w:rsidRPr="00F9712D">
        <w:rPr>
          <w:b/>
          <w:bCs/>
          <w:color w:val="000000"/>
          <w:sz w:val="28"/>
          <w:szCs w:val="28"/>
          <w:lang w:val="de-DE"/>
        </w:rPr>
        <w:t>ĐỀ BÀI:</w:t>
      </w:r>
      <w:r w:rsidR="00031F16">
        <w:rPr>
          <w:b/>
          <w:bCs/>
          <w:color w:val="000000"/>
          <w:sz w:val="28"/>
          <w:szCs w:val="28"/>
          <w:lang w:val="de-DE"/>
        </w:rPr>
        <w:t xml:space="preserve"> Chọn 01 trong 0</w:t>
      </w:r>
      <w:r w:rsidR="005512A6">
        <w:rPr>
          <w:b/>
          <w:bCs/>
          <w:color w:val="000000"/>
          <w:sz w:val="28"/>
          <w:szCs w:val="28"/>
          <w:lang w:val="de-DE"/>
        </w:rPr>
        <w:t>3</w:t>
      </w:r>
      <w:r w:rsidR="00031F16">
        <w:rPr>
          <w:b/>
          <w:bCs/>
          <w:color w:val="000000"/>
          <w:sz w:val="28"/>
          <w:szCs w:val="28"/>
          <w:lang w:val="de-DE"/>
        </w:rPr>
        <w:t xml:space="preserve"> câu hỏi sau</w:t>
      </w:r>
      <w:r w:rsidR="005512A6">
        <w:rPr>
          <w:b/>
          <w:bCs/>
          <w:color w:val="000000"/>
          <w:sz w:val="28"/>
          <w:szCs w:val="28"/>
          <w:lang w:val="de-DE"/>
        </w:rPr>
        <w:t xml:space="preserve"> (05 điểm)</w:t>
      </w:r>
    </w:p>
    <w:p w:rsidR="00031F16" w:rsidRPr="00031F16" w:rsidRDefault="00031F16" w:rsidP="00031F16">
      <w:pPr>
        <w:shd w:val="clear" w:color="auto" w:fill="FFFFFF"/>
        <w:spacing w:after="200"/>
        <w:ind w:firstLine="720"/>
        <w:jc w:val="both"/>
        <w:rPr>
          <w:rFonts w:ascii="Arial" w:hAnsi="Arial" w:cs="Arial"/>
          <w:noProof w:val="0"/>
          <w:color w:val="000000"/>
          <w:sz w:val="18"/>
          <w:szCs w:val="18"/>
          <w:lang w:val="de-DE" w:eastAsia="ja-JP"/>
        </w:rPr>
      </w:pPr>
      <w:r w:rsidRPr="00031F16">
        <w:rPr>
          <w:b/>
          <w:bCs/>
          <w:noProof w:val="0"/>
          <w:color w:val="000000"/>
          <w:szCs w:val="28"/>
          <w:lang w:val="de-DE" w:eastAsia="ja-JP"/>
        </w:rPr>
        <w:t>Câu 1:</w:t>
      </w:r>
      <w:r w:rsidRPr="00031F16">
        <w:rPr>
          <w:noProof w:val="0"/>
          <w:color w:val="000000"/>
          <w:szCs w:val="28"/>
          <w:lang w:val="de-DE" w:eastAsia="ja-JP"/>
        </w:rPr>
        <w:t xml:space="preserve"> Bạn hãy nêu những truyền thống vẻ vang của tuổi trẻ Việt Nam và của Đoàn TNCS Hồ Chí Minh </w:t>
      </w:r>
      <w:r>
        <w:rPr>
          <w:noProof w:val="0"/>
          <w:color w:val="000000"/>
          <w:szCs w:val="28"/>
          <w:lang w:val="de-DE" w:eastAsia="ja-JP"/>
        </w:rPr>
        <w:t>87</w:t>
      </w:r>
      <w:r w:rsidRPr="00031F16">
        <w:rPr>
          <w:noProof w:val="0"/>
          <w:color w:val="000000"/>
          <w:szCs w:val="28"/>
          <w:lang w:val="de-DE" w:eastAsia="ja-JP"/>
        </w:rPr>
        <w:t xml:space="preserve"> năm qua?</w:t>
      </w:r>
    </w:p>
    <w:p w:rsidR="00031F16" w:rsidRPr="00031F16" w:rsidRDefault="00031F16" w:rsidP="00031F16">
      <w:pPr>
        <w:shd w:val="clear" w:color="auto" w:fill="FFFFFF"/>
        <w:spacing w:after="200"/>
        <w:ind w:firstLine="720"/>
        <w:jc w:val="both"/>
        <w:rPr>
          <w:rFonts w:ascii="Arial" w:hAnsi="Arial" w:cs="Arial"/>
          <w:noProof w:val="0"/>
          <w:color w:val="000000"/>
          <w:sz w:val="18"/>
          <w:szCs w:val="18"/>
          <w:lang w:val="de-DE" w:eastAsia="ja-JP"/>
        </w:rPr>
      </w:pPr>
      <w:r w:rsidRPr="00031F16">
        <w:rPr>
          <w:b/>
          <w:bCs/>
          <w:noProof w:val="0"/>
          <w:color w:val="000000"/>
          <w:szCs w:val="28"/>
          <w:lang w:val="de-DE" w:eastAsia="ja-JP"/>
        </w:rPr>
        <w:t>Câu 2:</w:t>
      </w:r>
      <w:r w:rsidRPr="00031F16">
        <w:rPr>
          <w:noProof w:val="0"/>
          <w:color w:val="000000"/>
          <w:szCs w:val="28"/>
          <w:lang w:val="de-DE" w:eastAsia="ja-JP"/>
        </w:rPr>
        <w:t> Bạn hiểu như thế nào là “</w:t>
      </w:r>
      <w:r>
        <w:rPr>
          <w:i/>
          <w:iCs/>
          <w:noProof w:val="0"/>
          <w:color w:val="000000"/>
          <w:szCs w:val="28"/>
          <w:lang w:val="de-DE" w:eastAsia="ja-JP"/>
        </w:rPr>
        <w:t>Xây dựng hình mẫu thanh niên Việt Nam</w:t>
      </w:r>
      <w:r w:rsidRPr="00031F16">
        <w:rPr>
          <w:noProof w:val="0"/>
          <w:color w:val="000000"/>
          <w:szCs w:val="28"/>
          <w:lang w:val="de-DE" w:eastAsia="ja-JP"/>
        </w:rPr>
        <w:t xml:space="preserve">”? </w:t>
      </w:r>
      <w:r>
        <w:rPr>
          <w:noProof w:val="0"/>
          <w:color w:val="000000"/>
          <w:szCs w:val="28"/>
          <w:lang w:val="de-DE" w:eastAsia="ja-JP"/>
        </w:rPr>
        <w:t>Theo bạn, làm thế nào để xây dựng hình mẫu thanh niên của trường Cao đẳng Công nghệ Thủ Đức (về tác phong, về đạo đức, về kiến thức, kỹ năng...)?</w:t>
      </w:r>
    </w:p>
    <w:p w:rsidR="00031F16" w:rsidRDefault="00031F16" w:rsidP="00031F16">
      <w:pPr>
        <w:shd w:val="clear" w:color="auto" w:fill="FFFFFF"/>
        <w:spacing w:after="200"/>
        <w:ind w:firstLine="720"/>
        <w:jc w:val="both"/>
        <w:rPr>
          <w:noProof w:val="0"/>
          <w:color w:val="000000"/>
          <w:szCs w:val="28"/>
          <w:lang w:val="de-DE" w:eastAsia="ja-JP"/>
        </w:rPr>
      </w:pPr>
      <w:r w:rsidRPr="00031F16">
        <w:rPr>
          <w:b/>
          <w:bCs/>
          <w:noProof w:val="0"/>
          <w:color w:val="000000"/>
          <w:szCs w:val="28"/>
          <w:lang w:val="de-DE" w:eastAsia="ja-JP"/>
        </w:rPr>
        <w:t>Câu 3:</w:t>
      </w:r>
      <w:r w:rsidRPr="00031F16">
        <w:rPr>
          <w:noProof w:val="0"/>
          <w:color w:val="000000"/>
          <w:szCs w:val="28"/>
          <w:lang w:val="de-DE" w:eastAsia="ja-JP"/>
        </w:rPr>
        <w:t xml:space="preserve"> Từ thực tế học tập, lao động, công tác của mình, bạn có </w:t>
      </w:r>
      <w:r w:rsidR="005512A6">
        <w:rPr>
          <w:noProof w:val="0"/>
          <w:color w:val="000000"/>
          <w:szCs w:val="28"/>
          <w:lang w:val="de-DE" w:eastAsia="ja-JP"/>
        </w:rPr>
        <w:t xml:space="preserve">những </w:t>
      </w:r>
      <w:r w:rsidR="005512A6" w:rsidRPr="00031F16">
        <w:rPr>
          <w:noProof w:val="0"/>
          <w:color w:val="000000"/>
          <w:szCs w:val="28"/>
          <w:lang w:val="de-DE" w:eastAsia="ja-JP"/>
        </w:rPr>
        <w:t xml:space="preserve">ý tưởng, sáng kiến hay, cách làm mới </w:t>
      </w:r>
      <w:r>
        <w:rPr>
          <w:noProof w:val="0"/>
          <w:color w:val="000000"/>
          <w:szCs w:val="28"/>
          <w:lang w:val="de-DE" w:eastAsia="ja-JP"/>
        </w:rPr>
        <w:t>như thế nào</w:t>
      </w:r>
      <w:r w:rsidRPr="00031F16">
        <w:rPr>
          <w:noProof w:val="0"/>
          <w:color w:val="000000"/>
          <w:szCs w:val="28"/>
          <w:lang w:val="de-DE" w:eastAsia="ja-JP"/>
        </w:rPr>
        <w:t xml:space="preserve"> để xây d</w:t>
      </w:r>
      <w:r>
        <w:rPr>
          <w:noProof w:val="0"/>
          <w:color w:val="000000"/>
          <w:szCs w:val="28"/>
          <w:lang w:val="de-DE" w:eastAsia="ja-JP"/>
        </w:rPr>
        <w:t>ựng tổ chức Đoàn, Hội vững mạnh.</w:t>
      </w:r>
      <w:r w:rsidRPr="00031F16">
        <w:rPr>
          <w:noProof w:val="0"/>
          <w:color w:val="000000"/>
          <w:szCs w:val="28"/>
          <w:lang w:val="de-DE" w:eastAsia="ja-JP"/>
        </w:rPr>
        <w:t xml:space="preserve"> </w:t>
      </w:r>
    </w:p>
    <w:p w:rsidR="00F9712D" w:rsidRPr="00F9712D" w:rsidRDefault="00F9712D" w:rsidP="00F9712D">
      <w:pPr>
        <w:spacing w:line="288" w:lineRule="auto"/>
        <w:jc w:val="center"/>
        <w:rPr>
          <w:b/>
          <w:lang w:val="de-DE"/>
        </w:rPr>
      </w:pPr>
      <w:r w:rsidRPr="00F9712D">
        <w:rPr>
          <w:b/>
          <w:lang w:val="de-DE"/>
        </w:rPr>
        <w:t>LƯU Ý TRƯỚC KHI THỰC HIỆN</w:t>
      </w:r>
    </w:p>
    <w:p w:rsidR="00F9712D" w:rsidRPr="00F9712D" w:rsidRDefault="005512A6" w:rsidP="00F9712D">
      <w:pPr>
        <w:pStyle w:val="NormalWeb"/>
        <w:shd w:val="clear" w:color="auto" w:fill="FFFFFF"/>
        <w:spacing w:before="0" w:beforeAutospacing="0" w:after="0" w:afterAutospacing="0" w:line="288" w:lineRule="auto"/>
        <w:ind w:firstLine="540"/>
        <w:jc w:val="both"/>
        <w:textAlignment w:val="baseline"/>
        <w:rPr>
          <w:sz w:val="28"/>
          <w:szCs w:val="28"/>
          <w:lang w:val="de-DE"/>
        </w:rPr>
      </w:pPr>
      <w:r>
        <w:rPr>
          <w:sz w:val="28"/>
          <w:szCs w:val="28"/>
          <w:lang w:val="de-DE"/>
        </w:rPr>
        <w:t>Thanh niên</w:t>
      </w:r>
      <w:r w:rsidR="00F9712D" w:rsidRPr="00F9712D">
        <w:rPr>
          <w:sz w:val="28"/>
          <w:szCs w:val="28"/>
          <w:lang w:val="de-DE"/>
        </w:rPr>
        <w:t xml:space="preserve"> lựa chọn 01 trong 03 </w:t>
      </w:r>
      <w:r>
        <w:rPr>
          <w:sz w:val="28"/>
          <w:szCs w:val="28"/>
          <w:lang w:val="de-DE"/>
        </w:rPr>
        <w:t>câu hỏi</w:t>
      </w:r>
      <w:r w:rsidR="00F9712D" w:rsidRPr="00F9712D">
        <w:rPr>
          <w:sz w:val="28"/>
          <w:szCs w:val="28"/>
          <w:lang w:val="de-DE"/>
        </w:rPr>
        <w:t xml:space="preserve"> trên để làm bài. Lưu ý: Bài viết tay, trình bày rõ ràng, sạch đẹp, không quá 0</w:t>
      </w:r>
      <w:r>
        <w:rPr>
          <w:sz w:val="28"/>
          <w:szCs w:val="28"/>
          <w:lang w:val="de-DE"/>
        </w:rPr>
        <w:t>2</w:t>
      </w:r>
      <w:r w:rsidR="00F9712D" w:rsidRPr="00F9712D">
        <w:rPr>
          <w:sz w:val="28"/>
          <w:szCs w:val="28"/>
          <w:lang w:val="de-DE"/>
        </w:rPr>
        <w:t xml:space="preserve"> trang. </w:t>
      </w:r>
    </w:p>
    <w:p w:rsidR="00F9712D" w:rsidRPr="0007415B" w:rsidRDefault="00F9712D" w:rsidP="00F9712D">
      <w:pPr>
        <w:pStyle w:val="NormalWeb"/>
        <w:shd w:val="clear" w:color="auto" w:fill="FFFFFF"/>
        <w:spacing w:before="0" w:beforeAutospacing="0" w:after="0" w:afterAutospacing="0" w:line="288" w:lineRule="auto"/>
        <w:ind w:firstLine="540"/>
        <w:jc w:val="both"/>
        <w:textAlignment w:val="baseline"/>
        <w:rPr>
          <w:sz w:val="28"/>
          <w:szCs w:val="28"/>
          <w:lang w:val="de-DE"/>
        </w:rPr>
      </w:pPr>
      <w:r w:rsidRPr="0007415B">
        <w:rPr>
          <w:sz w:val="28"/>
          <w:szCs w:val="28"/>
          <w:lang w:val="de-DE"/>
        </w:rPr>
        <w:t>Bài viết thiếu sự đầu tư hoặc có nội dung giống nhau; Hoặc không ghi rõ nguồn gốc trích dẫn từ các nguồn tư liệu tham khảo; Hoặc chỉ trích dẫn nội dung từ các nguồn tư liệu tham khảo mà không thể hiện rõ quan điểm, lập trường, ý kiến của bản thân, là những bài viết được đánh giá không đạt.</w:t>
      </w:r>
    </w:p>
    <w:p w:rsidR="00F9712D" w:rsidRPr="0007415B" w:rsidRDefault="00F9712D" w:rsidP="00F9712D">
      <w:pPr>
        <w:pStyle w:val="NormalWeb"/>
        <w:shd w:val="clear" w:color="auto" w:fill="FFFFFF"/>
        <w:spacing w:before="0" w:beforeAutospacing="0" w:after="0" w:afterAutospacing="0" w:line="288" w:lineRule="auto"/>
        <w:jc w:val="center"/>
        <w:textAlignment w:val="baseline"/>
        <w:rPr>
          <w:b/>
          <w:sz w:val="28"/>
          <w:szCs w:val="28"/>
          <w:lang w:val="de-DE"/>
        </w:rPr>
      </w:pPr>
      <w:r w:rsidRPr="0007415B">
        <w:rPr>
          <w:b/>
          <w:sz w:val="28"/>
          <w:szCs w:val="28"/>
          <w:lang w:val="de-DE"/>
        </w:rPr>
        <w:t>BÀI LÀM</w:t>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F9712D" w:rsidRPr="0007415B" w:rsidRDefault="00F9712D" w:rsidP="00F9712D">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lastRenderedPageBreak/>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5512A6" w:rsidRPr="0007415B" w:rsidRDefault="005512A6" w:rsidP="005512A6">
      <w:pPr>
        <w:tabs>
          <w:tab w:val="right" w:leader="dot" w:pos="9498"/>
        </w:tabs>
        <w:spacing w:line="288" w:lineRule="auto"/>
        <w:jc w:val="both"/>
        <w:rPr>
          <w:lang w:val="de-DE"/>
        </w:rPr>
      </w:pPr>
      <w:r w:rsidRPr="0007415B">
        <w:rPr>
          <w:lang w:val="de-DE"/>
        </w:rPr>
        <w:tab/>
      </w:r>
    </w:p>
    <w:p w:rsidR="00F9712D" w:rsidRPr="0007415B" w:rsidRDefault="005512A6" w:rsidP="002F2E09">
      <w:pPr>
        <w:tabs>
          <w:tab w:val="center" w:pos="1680"/>
          <w:tab w:val="center" w:pos="4680"/>
          <w:tab w:val="center" w:pos="7800"/>
        </w:tabs>
        <w:spacing w:line="288" w:lineRule="auto"/>
        <w:ind w:left="360"/>
        <w:jc w:val="both"/>
        <w:rPr>
          <w:b/>
          <w:szCs w:val="28"/>
          <w:lang w:val="de-DE"/>
        </w:rPr>
      </w:pPr>
      <w:r w:rsidRPr="0007415B">
        <w:rPr>
          <w:b/>
          <w:szCs w:val="28"/>
          <w:lang w:val="de-DE"/>
        </w:rPr>
        <w:tab/>
      </w:r>
      <w:r w:rsidRPr="0007415B">
        <w:rPr>
          <w:b/>
          <w:szCs w:val="28"/>
          <w:lang w:val="de-DE"/>
        </w:rPr>
        <w:tab/>
        <w:t>Họ và tên:</w:t>
      </w:r>
      <w:r w:rsidRPr="0007415B">
        <w:rPr>
          <w:b/>
          <w:szCs w:val="28"/>
          <w:lang w:val="de-DE"/>
        </w:rPr>
        <w:tab/>
      </w:r>
    </w:p>
    <w:p w:rsidR="005512A6" w:rsidRPr="0007415B" w:rsidRDefault="005512A6" w:rsidP="002F2E09">
      <w:pPr>
        <w:tabs>
          <w:tab w:val="center" w:pos="1680"/>
          <w:tab w:val="center" w:pos="4680"/>
          <w:tab w:val="center" w:pos="7800"/>
        </w:tabs>
        <w:spacing w:line="288" w:lineRule="auto"/>
        <w:ind w:left="360"/>
        <w:jc w:val="both"/>
        <w:rPr>
          <w:b/>
          <w:szCs w:val="28"/>
          <w:lang w:val="de-DE"/>
        </w:rPr>
      </w:pPr>
      <w:r w:rsidRPr="0007415B">
        <w:rPr>
          <w:b/>
          <w:szCs w:val="28"/>
          <w:lang w:val="de-DE"/>
        </w:rPr>
        <w:tab/>
      </w:r>
      <w:r w:rsidRPr="0007415B">
        <w:rPr>
          <w:b/>
          <w:szCs w:val="28"/>
          <w:lang w:val="de-DE"/>
        </w:rPr>
        <w:tab/>
        <w:t>Mã số SV:</w:t>
      </w:r>
    </w:p>
    <w:p w:rsidR="005512A6" w:rsidRPr="0007415B" w:rsidRDefault="005512A6" w:rsidP="002F2E09">
      <w:pPr>
        <w:tabs>
          <w:tab w:val="center" w:pos="1680"/>
          <w:tab w:val="center" w:pos="4680"/>
          <w:tab w:val="center" w:pos="7800"/>
        </w:tabs>
        <w:spacing w:line="288" w:lineRule="auto"/>
        <w:ind w:left="360"/>
        <w:jc w:val="both"/>
        <w:rPr>
          <w:b/>
          <w:szCs w:val="28"/>
          <w:lang w:val="de-DE"/>
        </w:rPr>
      </w:pPr>
      <w:r w:rsidRPr="0007415B">
        <w:rPr>
          <w:b/>
          <w:szCs w:val="28"/>
          <w:lang w:val="de-DE"/>
        </w:rPr>
        <w:tab/>
      </w:r>
      <w:r w:rsidRPr="0007415B">
        <w:rPr>
          <w:b/>
          <w:szCs w:val="28"/>
          <w:lang w:val="de-DE"/>
        </w:rPr>
        <w:tab/>
        <w:t>Chi đoàn:</w:t>
      </w:r>
    </w:p>
    <w:p w:rsidR="005512A6" w:rsidRPr="002F2E09" w:rsidRDefault="005512A6" w:rsidP="002F2E09">
      <w:pPr>
        <w:tabs>
          <w:tab w:val="center" w:pos="1680"/>
          <w:tab w:val="center" w:pos="4680"/>
          <w:tab w:val="center" w:pos="7800"/>
        </w:tabs>
        <w:spacing w:line="288" w:lineRule="auto"/>
        <w:ind w:left="360"/>
        <w:jc w:val="both"/>
        <w:rPr>
          <w:b/>
          <w:szCs w:val="28"/>
        </w:rPr>
      </w:pPr>
      <w:r w:rsidRPr="0007415B">
        <w:rPr>
          <w:b/>
          <w:szCs w:val="28"/>
          <w:lang w:val="de-DE"/>
        </w:rPr>
        <w:tab/>
      </w:r>
      <w:r w:rsidRPr="0007415B">
        <w:rPr>
          <w:b/>
          <w:szCs w:val="28"/>
          <w:lang w:val="de-DE"/>
        </w:rPr>
        <w:tab/>
      </w:r>
      <w:r>
        <w:rPr>
          <w:b/>
          <w:szCs w:val="28"/>
        </w:rPr>
        <w:t>Số điện thoại:</w:t>
      </w:r>
    </w:p>
    <w:sectPr w:rsidR="005512A6" w:rsidRPr="002F2E09" w:rsidSect="00D62E4D">
      <w:pgSz w:w="11907" w:h="16840" w:code="9"/>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D12"/>
    <w:multiLevelType w:val="hybridMultilevel"/>
    <w:tmpl w:val="4A66B804"/>
    <w:lvl w:ilvl="0" w:tplc="BD8EA8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274F"/>
    <w:multiLevelType w:val="hybridMultilevel"/>
    <w:tmpl w:val="5D54B942"/>
    <w:lvl w:ilvl="0" w:tplc="DE32D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72B99"/>
    <w:multiLevelType w:val="hybridMultilevel"/>
    <w:tmpl w:val="92E86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512B7F"/>
    <w:multiLevelType w:val="hybridMultilevel"/>
    <w:tmpl w:val="B4024FCC"/>
    <w:lvl w:ilvl="0" w:tplc="4F5E31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E0F3F"/>
    <w:multiLevelType w:val="hybridMultilevel"/>
    <w:tmpl w:val="19F05264"/>
    <w:lvl w:ilvl="0" w:tplc="BF3E29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7"/>
    <w:rsid w:val="00031F16"/>
    <w:rsid w:val="0006046B"/>
    <w:rsid w:val="0007415B"/>
    <w:rsid w:val="000859A4"/>
    <w:rsid w:val="00086CC6"/>
    <w:rsid w:val="000B1A97"/>
    <w:rsid w:val="000C560C"/>
    <w:rsid w:val="000E593D"/>
    <w:rsid w:val="00125C43"/>
    <w:rsid w:val="0015437D"/>
    <w:rsid w:val="00240755"/>
    <w:rsid w:val="002F2E09"/>
    <w:rsid w:val="00307B29"/>
    <w:rsid w:val="0033795A"/>
    <w:rsid w:val="003978A6"/>
    <w:rsid w:val="00412292"/>
    <w:rsid w:val="00417F10"/>
    <w:rsid w:val="00471558"/>
    <w:rsid w:val="004A50DA"/>
    <w:rsid w:val="00540B6D"/>
    <w:rsid w:val="00547A1B"/>
    <w:rsid w:val="005512A6"/>
    <w:rsid w:val="006C62F7"/>
    <w:rsid w:val="007641C3"/>
    <w:rsid w:val="00934AE7"/>
    <w:rsid w:val="009771BF"/>
    <w:rsid w:val="009B3C65"/>
    <w:rsid w:val="009D5EF7"/>
    <w:rsid w:val="00A3481B"/>
    <w:rsid w:val="00A416FE"/>
    <w:rsid w:val="00A83475"/>
    <w:rsid w:val="00B07225"/>
    <w:rsid w:val="00B12FD4"/>
    <w:rsid w:val="00B970AD"/>
    <w:rsid w:val="00BA4E05"/>
    <w:rsid w:val="00C1224D"/>
    <w:rsid w:val="00C22422"/>
    <w:rsid w:val="00CD5F53"/>
    <w:rsid w:val="00D413F5"/>
    <w:rsid w:val="00D62E4D"/>
    <w:rsid w:val="00ED549B"/>
    <w:rsid w:val="00EE12E9"/>
    <w:rsid w:val="00F406B2"/>
    <w:rsid w:val="00F81146"/>
    <w:rsid w:val="00F8648F"/>
    <w:rsid w:val="00F9712D"/>
    <w:rsid w:val="00FC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unhideWhenUsed/>
    <w:rsid w:val="00934AE7"/>
    <w:pPr>
      <w:spacing w:before="100" w:beforeAutospacing="1" w:after="100" w:afterAutospacing="1"/>
    </w:pPr>
    <w:rPr>
      <w:noProof w:val="0"/>
      <w:sz w:val="24"/>
    </w:rPr>
  </w:style>
  <w:style w:type="character" w:styleId="Hyperlink">
    <w:name w:val="Hyperlink"/>
    <w:basedOn w:val="DefaultParagraphFont"/>
    <w:uiPriority w:val="99"/>
    <w:unhideWhenUsed/>
    <w:rsid w:val="00934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unhideWhenUsed/>
    <w:rsid w:val="00934AE7"/>
    <w:pPr>
      <w:spacing w:before="100" w:beforeAutospacing="1" w:after="100" w:afterAutospacing="1"/>
    </w:pPr>
    <w:rPr>
      <w:noProof w:val="0"/>
      <w:sz w:val="24"/>
    </w:rPr>
  </w:style>
  <w:style w:type="character" w:styleId="Hyperlink">
    <w:name w:val="Hyperlink"/>
    <w:basedOn w:val="DefaultParagraphFont"/>
    <w:uiPriority w:val="99"/>
    <w:unhideWhenUsed/>
    <w:rsid w:val="00934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110">
      <w:bodyDiv w:val="1"/>
      <w:marLeft w:val="0"/>
      <w:marRight w:val="0"/>
      <w:marTop w:val="0"/>
      <w:marBottom w:val="0"/>
      <w:divBdr>
        <w:top w:val="none" w:sz="0" w:space="0" w:color="auto"/>
        <w:left w:val="none" w:sz="0" w:space="0" w:color="auto"/>
        <w:bottom w:val="none" w:sz="0" w:space="0" w:color="auto"/>
        <w:right w:val="none" w:sz="0" w:space="0" w:color="auto"/>
      </w:divBdr>
    </w:div>
    <w:div w:id="1560479948">
      <w:bodyDiv w:val="1"/>
      <w:marLeft w:val="0"/>
      <w:marRight w:val="0"/>
      <w:marTop w:val="0"/>
      <w:marBottom w:val="0"/>
      <w:divBdr>
        <w:top w:val="none" w:sz="0" w:space="0" w:color="auto"/>
        <w:left w:val="none" w:sz="0" w:space="0" w:color="auto"/>
        <w:bottom w:val="none" w:sz="0" w:space="0" w:color="auto"/>
        <w:right w:val="none" w:sz="0" w:space="0" w:color="auto"/>
      </w:divBdr>
    </w:div>
    <w:div w:id="18670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tn.td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tn.tdc.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13</cp:revision>
  <cp:lastPrinted>2017-11-20T09:17:00Z</cp:lastPrinted>
  <dcterms:created xsi:type="dcterms:W3CDTF">2017-11-20T08:31:00Z</dcterms:created>
  <dcterms:modified xsi:type="dcterms:W3CDTF">2017-11-20T09:54:00Z</dcterms:modified>
</cp:coreProperties>
</file>