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6C62F7" w:rsidRPr="00405691" w:rsidTr="005B3AD4">
        <w:trPr>
          <w:jc w:val="center"/>
        </w:trPr>
        <w:tc>
          <w:tcPr>
            <w:tcW w:w="4946" w:type="dxa"/>
          </w:tcPr>
          <w:p w:rsidR="006C62F7" w:rsidRPr="00405691" w:rsidRDefault="006C62F7" w:rsidP="00C22422">
            <w:pPr>
              <w:spacing w:line="288" w:lineRule="auto"/>
              <w:jc w:val="center"/>
              <w:rPr>
                <w:bCs/>
                <w:color w:val="000000"/>
                <w:szCs w:val="28"/>
              </w:rPr>
            </w:pPr>
            <w:r w:rsidRPr="00405691">
              <w:rPr>
                <w:bCs/>
                <w:color w:val="000000"/>
                <w:szCs w:val="28"/>
              </w:rPr>
              <w:t>THÀNH ĐOÀN TP. HỒ CHÍ MINH</w:t>
            </w:r>
          </w:p>
          <w:p w:rsidR="006C62F7" w:rsidRPr="00405691" w:rsidRDefault="006C62F7" w:rsidP="00C22422">
            <w:pPr>
              <w:spacing w:line="288" w:lineRule="auto"/>
              <w:jc w:val="center"/>
              <w:rPr>
                <w:b/>
                <w:bCs/>
                <w:color w:val="000000"/>
                <w:szCs w:val="28"/>
              </w:rPr>
            </w:pPr>
            <w:r w:rsidRPr="00405691">
              <w:rPr>
                <w:b/>
                <w:bCs/>
                <w:color w:val="000000"/>
                <w:szCs w:val="28"/>
              </w:rPr>
              <w:t>BCH ĐOÀN TRƯỜNG CAO ĐẲNG</w:t>
            </w:r>
          </w:p>
          <w:p w:rsidR="006C62F7" w:rsidRPr="00405691" w:rsidRDefault="006C62F7" w:rsidP="00C22422">
            <w:pPr>
              <w:spacing w:line="288" w:lineRule="auto"/>
              <w:jc w:val="center"/>
              <w:rPr>
                <w:b/>
                <w:bCs/>
                <w:color w:val="000000"/>
                <w:szCs w:val="28"/>
              </w:rPr>
            </w:pPr>
            <w:r w:rsidRPr="00405691">
              <w:rPr>
                <w:b/>
                <w:bCs/>
                <w:color w:val="000000"/>
                <w:szCs w:val="28"/>
              </w:rPr>
              <w:t xml:space="preserve">CÔNG NGHỆ THỦ ĐỨC </w:t>
            </w:r>
          </w:p>
          <w:p w:rsidR="006C62F7" w:rsidRPr="00405691" w:rsidRDefault="006C62F7" w:rsidP="00C22422">
            <w:pPr>
              <w:spacing w:line="288" w:lineRule="auto"/>
              <w:jc w:val="center"/>
              <w:rPr>
                <w:color w:val="000000"/>
              </w:rPr>
            </w:pPr>
            <w:r w:rsidRPr="00405691">
              <w:rPr>
                <w:color w:val="000000"/>
              </w:rPr>
              <w:t>***</w:t>
            </w:r>
          </w:p>
          <w:p w:rsidR="006C62F7" w:rsidRPr="00405691" w:rsidRDefault="006C62F7" w:rsidP="00C22422">
            <w:pPr>
              <w:spacing w:line="288" w:lineRule="auto"/>
              <w:jc w:val="center"/>
              <w:rPr>
                <w:color w:val="000000"/>
                <w:szCs w:val="28"/>
              </w:rPr>
            </w:pPr>
            <w:r w:rsidRPr="00405691">
              <w:rPr>
                <w:color w:val="000000"/>
                <w:szCs w:val="28"/>
              </w:rPr>
              <w:t>Số:</w:t>
            </w:r>
            <w:r w:rsidR="00A1235C">
              <w:rPr>
                <w:color w:val="000000"/>
                <w:szCs w:val="28"/>
              </w:rPr>
              <w:t xml:space="preserve"> 62</w:t>
            </w:r>
            <w:r w:rsidRPr="00405691">
              <w:rPr>
                <w:color w:val="000000"/>
                <w:szCs w:val="28"/>
              </w:rPr>
              <w:t>-TB/ĐTN</w:t>
            </w:r>
          </w:p>
        </w:tc>
        <w:tc>
          <w:tcPr>
            <w:tcW w:w="5168" w:type="dxa"/>
          </w:tcPr>
          <w:p w:rsidR="006C62F7" w:rsidRPr="00405691" w:rsidRDefault="006C62F7" w:rsidP="00C22422">
            <w:pPr>
              <w:spacing w:line="288" w:lineRule="auto"/>
              <w:jc w:val="right"/>
              <w:rPr>
                <w:b/>
                <w:bCs/>
                <w:color w:val="000000"/>
                <w:sz w:val="30"/>
                <w:szCs w:val="30"/>
                <w:u w:val="single"/>
              </w:rPr>
            </w:pPr>
            <w:r w:rsidRPr="00405691">
              <w:rPr>
                <w:b/>
                <w:bCs/>
                <w:color w:val="000000"/>
                <w:sz w:val="30"/>
                <w:szCs w:val="30"/>
                <w:u w:val="single"/>
              </w:rPr>
              <w:t>ĐOÀN TNCS HỒ CHÍ MINH</w:t>
            </w: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8206E5">
            <w:pPr>
              <w:spacing w:line="288" w:lineRule="auto"/>
              <w:jc w:val="right"/>
              <w:rPr>
                <w:i/>
                <w:iCs/>
                <w:color w:val="000000"/>
              </w:rPr>
            </w:pPr>
            <w:r w:rsidRPr="00405691">
              <w:rPr>
                <w:i/>
                <w:iCs/>
                <w:color w:val="000000"/>
              </w:rPr>
              <w:t xml:space="preserve">Thủ Đức, ngày </w:t>
            </w:r>
            <w:r w:rsidR="00A1235C">
              <w:rPr>
                <w:i/>
                <w:iCs/>
                <w:color w:val="000000"/>
              </w:rPr>
              <w:t xml:space="preserve">31 </w:t>
            </w:r>
            <w:r w:rsidRPr="00405691">
              <w:rPr>
                <w:i/>
                <w:iCs/>
                <w:color w:val="000000"/>
              </w:rPr>
              <w:t xml:space="preserve">tháng </w:t>
            </w:r>
            <w:r w:rsidR="008206E5">
              <w:rPr>
                <w:i/>
                <w:iCs/>
                <w:color w:val="000000"/>
              </w:rPr>
              <w:t>10</w:t>
            </w:r>
            <w:r w:rsidRPr="00405691">
              <w:rPr>
                <w:i/>
                <w:iCs/>
                <w:color w:val="000000"/>
              </w:rPr>
              <w:t xml:space="preserve"> năm 201</w:t>
            </w:r>
            <w:r w:rsidR="008206E5">
              <w:rPr>
                <w:i/>
                <w:iCs/>
                <w:color w:val="000000"/>
              </w:rPr>
              <w:t>8</w:t>
            </w:r>
          </w:p>
        </w:tc>
      </w:tr>
    </w:tbl>
    <w:p w:rsidR="006C62F7" w:rsidRPr="001A0C9B" w:rsidRDefault="006C62F7" w:rsidP="00C22422">
      <w:pPr>
        <w:keepNext/>
        <w:spacing w:line="288" w:lineRule="auto"/>
        <w:jc w:val="center"/>
        <w:outlineLvl w:val="0"/>
        <w:rPr>
          <w:b/>
          <w:kern w:val="2"/>
          <w:sz w:val="10"/>
          <w:szCs w:val="10"/>
        </w:rPr>
      </w:pPr>
    </w:p>
    <w:p w:rsidR="006C62F7" w:rsidRPr="000E0BDB" w:rsidRDefault="006C62F7" w:rsidP="00C22422">
      <w:pPr>
        <w:keepNext/>
        <w:spacing w:line="288" w:lineRule="auto"/>
        <w:jc w:val="center"/>
        <w:outlineLvl w:val="0"/>
        <w:rPr>
          <w:b/>
          <w:kern w:val="2"/>
          <w:sz w:val="32"/>
          <w:szCs w:val="32"/>
        </w:rPr>
      </w:pPr>
      <w:r w:rsidRPr="000E0BDB">
        <w:rPr>
          <w:b/>
          <w:kern w:val="2"/>
          <w:sz w:val="32"/>
          <w:szCs w:val="32"/>
        </w:rPr>
        <w:t>THÔNG BÁO</w:t>
      </w:r>
    </w:p>
    <w:p w:rsidR="009C546C" w:rsidRDefault="00022EA6" w:rsidP="00C22422">
      <w:pPr>
        <w:keepNext/>
        <w:spacing w:line="288" w:lineRule="auto"/>
        <w:jc w:val="center"/>
        <w:outlineLvl w:val="0"/>
        <w:rPr>
          <w:b/>
          <w:szCs w:val="28"/>
        </w:rPr>
      </w:pPr>
      <w:r>
        <w:rPr>
          <w:b/>
          <w:szCs w:val="28"/>
        </w:rPr>
        <w:t xml:space="preserve">V/v </w:t>
      </w:r>
      <w:r w:rsidR="001A0C9B">
        <w:rPr>
          <w:b/>
          <w:szCs w:val="28"/>
        </w:rPr>
        <w:t>đăng ký và tham gia học tập</w:t>
      </w:r>
      <w:r w:rsidR="009C546C">
        <w:rPr>
          <w:b/>
          <w:szCs w:val="28"/>
        </w:rPr>
        <w:t xml:space="preserve"> </w:t>
      </w:r>
      <w:r>
        <w:rPr>
          <w:b/>
          <w:szCs w:val="28"/>
        </w:rPr>
        <w:t xml:space="preserve">“Lớp </w:t>
      </w:r>
      <w:r w:rsidR="009C546C">
        <w:rPr>
          <w:b/>
          <w:szCs w:val="28"/>
        </w:rPr>
        <w:t>6 bài Lý luận chính trị</w:t>
      </w:r>
      <w:r>
        <w:rPr>
          <w:b/>
          <w:szCs w:val="28"/>
        </w:rPr>
        <w:t xml:space="preserve">” </w:t>
      </w:r>
    </w:p>
    <w:p w:rsidR="00022EA6" w:rsidRPr="000E0BDB" w:rsidRDefault="00022EA6" w:rsidP="00C22422">
      <w:pPr>
        <w:keepNext/>
        <w:spacing w:line="288" w:lineRule="auto"/>
        <w:jc w:val="center"/>
        <w:outlineLvl w:val="0"/>
        <w:rPr>
          <w:b/>
          <w:szCs w:val="28"/>
          <w:lang w:val="de-DE"/>
        </w:rPr>
      </w:pPr>
      <w:r>
        <w:rPr>
          <w:b/>
          <w:szCs w:val="28"/>
        </w:rPr>
        <w:t>năm học 2018 – 2019</w:t>
      </w:r>
    </w:p>
    <w:p w:rsidR="006C62F7" w:rsidRPr="00405691" w:rsidRDefault="006C62F7" w:rsidP="00C22422">
      <w:pPr>
        <w:keepNext/>
        <w:spacing w:line="288" w:lineRule="auto"/>
        <w:jc w:val="center"/>
        <w:outlineLvl w:val="0"/>
        <w:rPr>
          <w:b/>
          <w:kern w:val="2"/>
          <w:sz w:val="10"/>
          <w:szCs w:val="26"/>
          <w:lang w:val="de-DE"/>
        </w:rPr>
      </w:pPr>
      <w:r w:rsidRPr="00405691">
        <w:rPr>
          <w:b/>
          <w:kern w:val="2"/>
          <w:sz w:val="10"/>
          <w:szCs w:val="26"/>
          <w:lang w:val="de-DE"/>
        </w:rPr>
        <w:t>_________________</w:t>
      </w:r>
    </w:p>
    <w:p w:rsidR="006C62F7" w:rsidRPr="00C22422" w:rsidRDefault="006C62F7" w:rsidP="00C22422">
      <w:pPr>
        <w:keepNext/>
        <w:spacing w:line="288" w:lineRule="auto"/>
        <w:jc w:val="center"/>
        <w:outlineLvl w:val="0"/>
        <w:rPr>
          <w:b/>
          <w:kern w:val="2"/>
          <w:szCs w:val="28"/>
          <w:lang w:val="de-DE"/>
        </w:rPr>
      </w:pPr>
    </w:p>
    <w:p w:rsidR="00B07225" w:rsidRPr="008206E5" w:rsidRDefault="00471558" w:rsidP="00C22422">
      <w:pPr>
        <w:spacing w:line="288" w:lineRule="auto"/>
        <w:ind w:firstLine="720"/>
        <w:jc w:val="both"/>
        <w:rPr>
          <w:szCs w:val="28"/>
          <w:lang w:val="de-DE"/>
        </w:rPr>
      </w:pPr>
      <w:r w:rsidRPr="0074695A">
        <w:rPr>
          <w:spacing w:val="-2"/>
          <w:szCs w:val="28"/>
          <w:lang w:val="de-DE"/>
        </w:rPr>
        <w:t xml:space="preserve">Thực hiện </w:t>
      </w:r>
      <w:r w:rsidR="00022EA6" w:rsidRPr="0074695A">
        <w:rPr>
          <w:spacing w:val="-2"/>
          <w:szCs w:val="28"/>
          <w:lang w:val="de-DE"/>
        </w:rPr>
        <w:t>Kế hoạch</w:t>
      </w:r>
      <w:r w:rsidRPr="0074695A">
        <w:rPr>
          <w:spacing w:val="-2"/>
          <w:szCs w:val="28"/>
          <w:lang w:val="de-DE"/>
        </w:rPr>
        <w:t xml:space="preserve"> số </w:t>
      </w:r>
      <w:r w:rsidR="00022EA6" w:rsidRPr="0074695A">
        <w:rPr>
          <w:spacing w:val="-2"/>
          <w:szCs w:val="28"/>
          <w:lang w:val="de-DE"/>
        </w:rPr>
        <w:t>31</w:t>
      </w:r>
      <w:r w:rsidRPr="0074695A">
        <w:rPr>
          <w:spacing w:val="-2"/>
          <w:szCs w:val="28"/>
          <w:lang w:val="de-DE"/>
        </w:rPr>
        <w:t>-</w:t>
      </w:r>
      <w:r w:rsidR="00022EA6" w:rsidRPr="0074695A">
        <w:rPr>
          <w:spacing w:val="-2"/>
          <w:szCs w:val="28"/>
          <w:lang w:val="de-DE"/>
        </w:rPr>
        <w:t>KH</w:t>
      </w:r>
      <w:r w:rsidRPr="0074695A">
        <w:rPr>
          <w:spacing w:val="-2"/>
          <w:szCs w:val="28"/>
          <w:lang w:val="de-DE"/>
        </w:rPr>
        <w:t xml:space="preserve">/ĐTN ngày </w:t>
      </w:r>
      <w:r w:rsidR="00022EA6" w:rsidRPr="0074695A">
        <w:rPr>
          <w:spacing w:val="-2"/>
          <w:szCs w:val="28"/>
          <w:lang w:val="de-DE"/>
        </w:rPr>
        <w:t>24/10/2018</w:t>
      </w:r>
      <w:r w:rsidRPr="0074695A">
        <w:rPr>
          <w:spacing w:val="-2"/>
          <w:szCs w:val="28"/>
          <w:lang w:val="de-DE"/>
        </w:rPr>
        <w:t xml:space="preserve"> của Ban Thường vụ Đoàn trường về việc </w:t>
      </w:r>
      <w:r w:rsidR="00022EA6" w:rsidRPr="0074695A">
        <w:rPr>
          <w:spacing w:val="-2"/>
          <w:szCs w:val="28"/>
          <w:lang w:val="de-DE"/>
        </w:rPr>
        <w:t>tổ chức thực hiện công tác tuyên truyền giáo dục năm học 2018 – 2019. Nay,</w:t>
      </w:r>
      <w:r w:rsidRPr="0074695A">
        <w:rPr>
          <w:spacing w:val="-2"/>
          <w:szCs w:val="28"/>
          <w:lang w:val="de-DE"/>
        </w:rPr>
        <w:t xml:space="preserve"> Ban Thường vụ Đoàn trường</w:t>
      </w:r>
      <w:r w:rsidR="00A0485C" w:rsidRPr="0074695A">
        <w:rPr>
          <w:spacing w:val="-2"/>
          <w:szCs w:val="28"/>
          <w:lang w:val="de-DE"/>
        </w:rPr>
        <w:t xml:space="preserve"> thông báo </w:t>
      </w:r>
      <w:r w:rsidR="00022EA6" w:rsidRPr="0074695A">
        <w:rPr>
          <w:b/>
          <w:spacing w:val="-2"/>
          <w:szCs w:val="28"/>
          <w:lang w:val="de-DE"/>
        </w:rPr>
        <w:t xml:space="preserve">v/v </w:t>
      </w:r>
      <w:r w:rsidR="007F14F5" w:rsidRPr="0074695A">
        <w:rPr>
          <w:b/>
          <w:spacing w:val="-2"/>
          <w:szCs w:val="28"/>
          <w:lang w:val="de-DE"/>
        </w:rPr>
        <w:t xml:space="preserve">tổ chức </w:t>
      </w:r>
      <w:r w:rsidR="001A0C9B" w:rsidRPr="0074695A">
        <w:rPr>
          <w:b/>
          <w:spacing w:val="-2"/>
          <w:szCs w:val="28"/>
          <w:lang w:val="de-DE"/>
        </w:rPr>
        <w:t xml:space="preserve">đăng ký và tham gia </w:t>
      </w:r>
      <w:r w:rsidR="007F14F5" w:rsidRPr="0074695A">
        <w:rPr>
          <w:b/>
          <w:spacing w:val="-2"/>
          <w:szCs w:val="28"/>
          <w:lang w:val="de-DE"/>
        </w:rPr>
        <w:t>học tập “</w:t>
      </w:r>
      <w:r w:rsidR="009C546C">
        <w:rPr>
          <w:b/>
          <w:spacing w:val="-2"/>
          <w:szCs w:val="28"/>
          <w:lang w:val="de-DE"/>
        </w:rPr>
        <w:t>Lớp 6 bài Lý luận chính trị</w:t>
      </w:r>
      <w:r w:rsidR="007F14F5" w:rsidRPr="0074695A">
        <w:rPr>
          <w:b/>
          <w:spacing w:val="-2"/>
          <w:szCs w:val="28"/>
          <w:lang w:val="de-DE"/>
        </w:rPr>
        <w:t>” năm học 2018 – 2019</w:t>
      </w:r>
      <w:r w:rsidR="00B07225" w:rsidRPr="0074695A">
        <w:rPr>
          <w:spacing w:val="-2"/>
          <w:szCs w:val="28"/>
          <w:lang w:val="de-DE"/>
        </w:rPr>
        <w:t xml:space="preserve">, </w:t>
      </w:r>
      <w:r w:rsidR="009C546C">
        <w:rPr>
          <w:spacing w:val="-2"/>
          <w:szCs w:val="28"/>
          <w:lang w:val="de-DE"/>
        </w:rPr>
        <w:t xml:space="preserve">cụ thể </w:t>
      </w:r>
      <w:r w:rsidR="008206E5" w:rsidRPr="0074695A">
        <w:rPr>
          <w:spacing w:val="-2"/>
          <w:szCs w:val="28"/>
          <w:lang w:val="de-DE"/>
        </w:rPr>
        <w:t>như sau</w:t>
      </w:r>
      <w:r w:rsidR="00B07225" w:rsidRPr="008206E5">
        <w:rPr>
          <w:szCs w:val="28"/>
          <w:lang w:val="de-DE"/>
        </w:rPr>
        <w:t>:</w:t>
      </w:r>
    </w:p>
    <w:p w:rsidR="00D62E4D" w:rsidRPr="00DA1F6F" w:rsidRDefault="00D62E4D" w:rsidP="00C22422">
      <w:pPr>
        <w:spacing w:line="288" w:lineRule="auto"/>
        <w:ind w:firstLine="720"/>
        <w:jc w:val="both"/>
        <w:rPr>
          <w:sz w:val="20"/>
          <w:szCs w:val="20"/>
          <w:lang w:val="de-DE"/>
        </w:rPr>
      </w:pPr>
    </w:p>
    <w:p w:rsidR="009C546C" w:rsidRPr="009C546C" w:rsidRDefault="009B3C65" w:rsidP="009C546C">
      <w:pPr>
        <w:spacing w:line="288" w:lineRule="auto"/>
        <w:ind w:firstLine="720"/>
        <w:jc w:val="both"/>
        <w:rPr>
          <w:szCs w:val="28"/>
          <w:lang w:val="de-DE"/>
        </w:rPr>
      </w:pPr>
      <w:r w:rsidRPr="009C546C">
        <w:rPr>
          <w:b/>
          <w:szCs w:val="28"/>
          <w:lang w:val="de-DE"/>
        </w:rPr>
        <w:t xml:space="preserve">1. </w:t>
      </w:r>
      <w:r w:rsidR="00332E4F" w:rsidRPr="009C546C">
        <w:rPr>
          <w:b/>
          <w:szCs w:val="28"/>
          <w:lang w:val="de-DE"/>
        </w:rPr>
        <w:t>Đối tượng</w:t>
      </w:r>
      <w:r w:rsidRPr="009C546C">
        <w:rPr>
          <w:b/>
          <w:szCs w:val="28"/>
          <w:lang w:val="de-DE"/>
        </w:rPr>
        <w:t>:</w:t>
      </w:r>
      <w:r w:rsidRPr="009C546C">
        <w:rPr>
          <w:szCs w:val="28"/>
          <w:lang w:val="de-DE"/>
        </w:rPr>
        <w:t xml:space="preserve"> </w:t>
      </w:r>
      <w:r w:rsidR="009C546C" w:rsidRPr="009C546C">
        <w:rPr>
          <w:szCs w:val="28"/>
          <w:lang w:val="de-DE"/>
        </w:rPr>
        <w:t>Là đoàn viên đang học tập, sinh hoạt chính quy tại trường và chưa đạt chứng nhận hoàn thành lớp 6 bài Lý luận chính trị (sửa đổi, bổ sung).</w:t>
      </w:r>
    </w:p>
    <w:p w:rsidR="0074695A" w:rsidRPr="0074695A" w:rsidRDefault="0074695A" w:rsidP="00C22422">
      <w:pPr>
        <w:spacing w:line="288" w:lineRule="auto"/>
        <w:ind w:firstLine="720"/>
        <w:jc w:val="both"/>
        <w:rPr>
          <w:i/>
          <w:spacing w:val="-4"/>
          <w:sz w:val="10"/>
          <w:szCs w:val="10"/>
          <w:lang w:val="de-DE"/>
        </w:rPr>
      </w:pPr>
    </w:p>
    <w:p w:rsidR="00332E4F" w:rsidRPr="00332E4F" w:rsidRDefault="009B3C65" w:rsidP="00C22422">
      <w:pPr>
        <w:spacing w:line="288" w:lineRule="auto"/>
        <w:ind w:firstLine="720"/>
        <w:jc w:val="both"/>
        <w:rPr>
          <w:b/>
          <w:szCs w:val="28"/>
          <w:lang w:val="de-DE"/>
        </w:rPr>
      </w:pPr>
      <w:r w:rsidRPr="00ED20D0">
        <w:rPr>
          <w:b/>
          <w:szCs w:val="28"/>
          <w:lang w:val="de-DE"/>
        </w:rPr>
        <w:t xml:space="preserve">2. </w:t>
      </w:r>
      <w:r w:rsidR="00332E4F" w:rsidRPr="00332E4F">
        <w:rPr>
          <w:b/>
          <w:szCs w:val="28"/>
          <w:lang w:val="de-DE"/>
        </w:rPr>
        <w:t>Tên lớp học - Thời gian - Địa điểm:</w:t>
      </w:r>
    </w:p>
    <w:tbl>
      <w:tblPr>
        <w:tblStyle w:val="TableGrid"/>
        <w:tblW w:w="9295" w:type="dxa"/>
        <w:jc w:val="right"/>
        <w:tblInd w:w="-161" w:type="dxa"/>
        <w:tblLayout w:type="fixed"/>
        <w:tblLook w:val="04A0" w:firstRow="1" w:lastRow="0" w:firstColumn="1" w:lastColumn="0" w:noHBand="0" w:noVBand="1"/>
      </w:tblPr>
      <w:tblGrid>
        <w:gridCol w:w="851"/>
        <w:gridCol w:w="1417"/>
        <w:gridCol w:w="1276"/>
        <w:gridCol w:w="2270"/>
        <w:gridCol w:w="2036"/>
        <w:gridCol w:w="1445"/>
      </w:tblGrid>
      <w:tr w:rsidR="009C546C" w:rsidRPr="00824554" w:rsidTr="0098458C">
        <w:trPr>
          <w:trHeight w:val="454"/>
          <w:tblHeader/>
          <w:jc w:val="right"/>
        </w:trPr>
        <w:tc>
          <w:tcPr>
            <w:tcW w:w="851" w:type="dxa"/>
            <w:vAlign w:val="center"/>
          </w:tcPr>
          <w:p w:rsidR="009C546C" w:rsidRPr="00824554" w:rsidRDefault="009C546C" w:rsidP="00CC3D71">
            <w:pPr>
              <w:spacing w:line="288" w:lineRule="auto"/>
              <w:jc w:val="center"/>
              <w:rPr>
                <w:b/>
                <w:szCs w:val="28"/>
              </w:rPr>
            </w:pPr>
            <w:r>
              <w:rPr>
                <w:b/>
                <w:szCs w:val="28"/>
              </w:rPr>
              <w:t>STT</w:t>
            </w:r>
          </w:p>
        </w:tc>
        <w:tc>
          <w:tcPr>
            <w:tcW w:w="1417" w:type="dxa"/>
            <w:vAlign w:val="center"/>
          </w:tcPr>
          <w:p w:rsidR="009C546C" w:rsidRDefault="009C546C" w:rsidP="00CC3D71">
            <w:pPr>
              <w:spacing w:line="288" w:lineRule="auto"/>
              <w:jc w:val="center"/>
              <w:rPr>
                <w:b/>
                <w:szCs w:val="28"/>
              </w:rPr>
            </w:pPr>
            <w:r>
              <w:rPr>
                <w:b/>
                <w:szCs w:val="28"/>
              </w:rPr>
              <w:t>Lớp</w:t>
            </w:r>
          </w:p>
        </w:tc>
        <w:tc>
          <w:tcPr>
            <w:tcW w:w="1276" w:type="dxa"/>
            <w:vAlign w:val="center"/>
          </w:tcPr>
          <w:p w:rsidR="009C546C" w:rsidRPr="00824554" w:rsidRDefault="009C546C" w:rsidP="00CC3D71">
            <w:pPr>
              <w:spacing w:line="288" w:lineRule="auto"/>
              <w:jc w:val="center"/>
              <w:rPr>
                <w:b/>
                <w:szCs w:val="28"/>
              </w:rPr>
            </w:pPr>
            <w:r>
              <w:rPr>
                <w:b/>
                <w:szCs w:val="28"/>
              </w:rPr>
              <w:t>Thứ</w:t>
            </w:r>
          </w:p>
        </w:tc>
        <w:tc>
          <w:tcPr>
            <w:tcW w:w="2270" w:type="dxa"/>
            <w:vAlign w:val="center"/>
          </w:tcPr>
          <w:p w:rsidR="009C546C" w:rsidRPr="00824554" w:rsidRDefault="009C546C" w:rsidP="00CC3D71">
            <w:pPr>
              <w:spacing w:line="288" w:lineRule="auto"/>
              <w:jc w:val="center"/>
              <w:rPr>
                <w:b/>
                <w:szCs w:val="28"/>
              </w:rPr>
            </w:pPr>
            <w:r>
              <w:rPr>
                <w:b/>
                <w:szCs w:val="28"/>
              </w:rPr>
              <w:t>Ngày</w:t>
            </w:r>
          </w:p>
        </w:tc>
        <w:tc>
          <w:tcPr>
            <w:tcW w:w="2036" w:type="dxa"/>
            <w:vAlign w:val="center"/>
          </w:tcPr>
          <w:p w:rsidR="009C546C" w:rsidRPr="00824554" w:rsidRDefault="009C546C" w:rsidP="00CC3D71">
            <w:pPr>
              <w:spacing w:line="288" w:lineRule="auto"/>
              <w:jc w:val="center"/>
              <w:rPr>
                <w:b/>
                <w:szCs w:val="28"/>
              </w:rPr>
            </w:pPr>
            <w:r w:rsidRPr="00824554">
              <w:rPr>
                <w:b/>
                <w:szCs w:val="28"/>
              </w:rPr>
              <w:t>Giờ</w:t>
            </w:r>
          </w:p>
        </w:tc>
        <w:tc>
          <w:tcPr>
            <w:tcW w:w="1445" w:type="dxa"/>
            <w:vAlign w:val="center"/>
          </w:tcPr>
          <w:p w:rsidR="009C546C" w:rsidRPr="00824554" w:rsidRDefault="009C546C" w:rsidP="00CC3D71">
            <w:pPr>
              <w:spacing w:line="288" w:lineRule="auto"/>
              <w:jc w:val="center"/>
              <w:rPr>
                <w:b/>
                <w:szCs w:val="28"/>
              </w:rPr>
            </w:pPr>
            <w:r w:rsidRPr="00824554">
              <w:rPr>
                <w:b/>
                <w:szCs w:val="28"/>
              </w:rPr>
              <w:t>Địa điểm</w:t>
            </w:r>
          </w:p>
        </w:tc>
      </w:tr>
      <w:tr w:rsidR="009C546C" w:rsidTr="0098458C">
        <w:trPr>
          <w:trHeight w:val="454"/>
          <w:jc w:val="right"/>
        </w:trPr>
        <w:tc>
          <w:tcPr>
            <w:tcW w:w="851" w:type="dxa"/>
            <w:vAlign w:val="center"/>
          </w:tcPr>
          <w:p w:rsidR="009C546C" w:rsidRPr="00824554" w:rsidRDefault="009C546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C546C" w:rsidRDefault="009C546C" w:rsidP="00CC3D71">
            <w:pPr>
              <w:spacing w:line="288" w:lineRule="auto"/>
              <w:jc w:val="center"/>
              <w:rPr>
                <w:szCs w:val="28"/>
              </w:rPr>
            </w:pPr>
            <w:r>
              <w:rPr>
                <w:szCs w:val="28"/>
              </w:rPr>
              <w:t>LCT01</w:t>
            </w:r>
          </w:p>
        </w:tc>
        <w:tc>
          <w:tcPr>
            <w:tcW w:w="1276" w:type="dxa"/>
            <w:vAlign w:val="center"/>
          </w:tcPr>
          <w:p w:rsidR="009C546C" w:rsidRDefault="0098458C" w:rsidP="00CC3D71">
            <w:pPr>
              <w:spacing w:line="288" w:lineRule="auto"/>
              <w:jc w:val="center"/>
              <w:rPr>
                <w:szCs w:val="28"/>
              </w:rPr>
            </w:pPr>
            <w:r>
              <w:rPr>
                <w:szCs w:val="28"/>
              </w:rPr>
              <w:t xml:space="preserve">Thứ </w:t>
            </w:r>
            <w:r w:rsidR="009C546C">
              <w:rPr>
                <w:szCs w:val="28"/>
              </w:rPr>
              <w:t>2,4</w:t>
            </w:r>
          </w:p>
        </w:tc>
        <w:tc>
          <w:tcPr>
            <w:tcW w:w="2270" w:type="dxa"/>
            <w:vAlign w:val="center"/>
          </w:tcPr>
          <w:p w:rsidR="009C546C" w:rsidRDefault="009C546C" w:rsidP="00CC3D71">
            <w:pPr>
              <w:spacing w:line="288" w:lineRule="auto"/>
              <w:jc w:val="center"/>
              <w:rPr>
                <w:szCs w:val="28"/>
              </w:rPr>
            </w:pPr>
            <w:r>
              <w:rPr>
                <w:szCs w:val="28"/>
              </w:rPr>
              <w:t>12 &amp; 14/11/2018</w:t>
            </w:r>
          </w:p>
        </w:tc>
        <w:tc>
          <w:tcPr>
            <w:tcW w:w="2036" w:type="dxa"/>
            <w:vAlign w:val="center"/>
          </w:tcPr>
          <w:p w:rsidR="009C546C" w:rsidRDefault="009C546C" w:rsidP="00CC3D71">
            <w:pPr>
              <w:spacing w:line="288" w:lineRule="auto"/>
              <w:jc w:val="center"/>
              <w:rPr>
                <w:szCs w:val="28"/>
              </w:rPr>
            </w:pPr>
            <w:r>
              <w:rPr>
                <w:szCs w:val="28"/>
              </w:rPr>
              <w:t>18h00 – 19h30</w:t>
            </w:r>
          </w:p>
        </w:tc>
        <w:tc>
          <w:tcPr>
            <w:tcW w:w="1445" w:type="dxa"/>
            <w:vAlign w:val="center"/>
          </w:tcPr>
          <w:p w:rsidR="009C546C" w:rsidRDefault="0098458C" w:rsidP="00CC3D71">
            <w:pPr>
              <w:spacing w:line="288" w:lineRule="auto"/>
              <w:jc w:val="center"/>
              <w:rPr>
                <w:szCs w:val="28"/>
              </w:rPr>
            </w:pPr>
            <w:r>
              <w:rPr>
                <w:szCs w:val="28"/>
              </w:rPr>
              <w:t xml:space="preserve"> Phòng </w:t>
            </w:r>
            <w:r w:rsidR="009C546C">
              <w:rPr>
                <w:szCs w:val="28"/>
              </w:rPr>
              <w:t>H1</w:t>
            </w:r>
          </w:p>
        </w:tc>
      </w:tr>
      <w:tr w:rsidR="009C546C" w:rsidTr="0098458C">
        <w:trPr>
          <w:trHeight w:val="454"/>
          <w:jc w:val="right"/>
        </w:trPr>
        <w:tc>
          <w:tcPr>
            <w:tcW w:w="851" w:type="dxa"/>
            <w:vAlign w:val="center"/>
          </w:tcPr>
          <w:p w:rsidR="009C546C" w:rsidRPr="00824554" w:rsidRDefault="009C546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C546C" w:rsidRDefault="009C546C" w:rsidP="00CC3D71">
            <w:pPr>
              <w:spacing w:line="288" w:lineRule="auto"/>
              <w:jc w:val="center"/>
              <w:rPr>
                <w:szCs w:val="28"/>
              </w:rPr>
            </w:pPr>
            <w:r>
              <w:rPr>
                <w:szCs w:val="28"/>
              </w:rPr>
              <w:t>LCT02</w:t>
            </w:r>
          </w:p>
        </w:tc>
        <w:tc>
          <w:tcPr>
            <w:tcW w:w="1276" w:type="dxa"/>
            <w:vAlign w:val="center"/>
          </w:tcPr>
          <w:p w:rsidR="009C546C" w:rsidRDefault="0098458C" w:rsidP="00CC3D71">
            <w:pPr>
              <w:spacing w:line="288" w:lineRule="auto"/>
              <w:jc w:val="center"/>
              <w:rPr>
                <w:szCs w:val="28"/>
              </w:rPr>
            </w:pPr>
            <w:r>
              <w:rPr>
                <w:szCs w:val="28"/>
              </w:rPr>
              <w:t>Thứ 2,4</w:t>
            </w:r>
          </w:p>
        </w:tc>
        <w:tc>
          <w:tcPr>
            <w:tcW w:w="2270" w:type="dxa"/>
            <w:vAlign w:val="center"/>
          </w:tcPr>
          <w:p w:rsidR="009C546C" w:rsidRDefault="009C546C" w:rsidP="00CC3D71">
            <w:pPr>
              <w:spacing w:line="288" w:lineRule="auto"/>
              <w:jc w:val="center"/>
              <w:rPr>
                <w:szCs w:val="28"/>
              </w:rPr>
            </w:pPr>
            <w:r>
              <w:rPr>
                <w:szCs w:val="28"/>
              </w:rPr>
              <w:t>12 &amp; 14/11/2018</w:t>
            </w:r>
          </w:p>
        </w:tc>
        <w:tc>
          <w:tcPr>
            <w:tcW w:w="2036" w:type="dxa"/>
            <w:vAlign w:val="center"/>
          </w:tcPr>
          <w:p w:rsidR="009C546C" w:rsidRDefault="009C546C" w:rsidP="00CC3D71">
            <w:pPr>
              <w:spacing w:line="288" w:lineRule="auto"/>
              <w:jc w:val="center"/>
              <w:rPr>
                <w:szCs w:val="28"/>
              </w:rPr>
            </w:pPr>
            <w:r>
              <w:rPr>
                <w:szCs w:val="28"/>
              </w:rPr>
              <w:t>18h00 – 19h30</w:t>
            </w:r>
          </w:p>
        </w:tc>
        <w:tc>
          <w:tcPr>
            <w:tcW w:w="1445" w:type="dxa"/>
            <w:vAlign w:val="center"/>
          </w:tcPr>
          <w:p w:rsidR="009C546C" w:rsidRDefault="0098458C" w:rsidP="00CC3D71">
            <w:pPr>
              <w:spacing w:line="288" w:lineRule="auto"/>
              <w:jc w:val="center"/>
              <w:rPr>
                <w:szCs w:val="28"/>
              </w:rPr>
            </w:pPr>
            <w:r>
              <w:rPr>
                <w:szCs w:val="28"/>
              </w:rPr>
              <w:t xml:space="preserve">Phòng </w:t>
            </w:r>
            <w:r w:rsidR="009C546C">
              <w:rPr>
                <w:szCs w:val="28"/>
              </w:rPr>
              <w:t>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spacing w:line="288" w:lineRule="auto"/>
              <w:jc w:val="center"/>
              <w:rPr>
                <w:szCs w:val="28"/>
              </w:rPr>
            </w:pPr>
            <w:r>
              <w:rPr>
                <w:szCs w:val="28"/>
              </w:rPr>
              <w:t>LCT03</w:t>
            </w:r>
          </w:p>
        </w:tc>
        <w:tc>
          <w:tcPr>
            <w:tcW w:w="1276" w:type="dxa"/>
            <w:vAlign w:val="center"/>
          </w:tcPr>
          <w:p w:rsidR="0098458C" w:rsidRDefault="0098458C" w:rsidP="00CC3D71">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13 &amp; 15/11/2018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spacing w:line="288" w:lineRule="auto"/>
              <w:jc w:val="center"/>
              <w:rPr>
                <w:szCs w:val="28"/>
              </w:rPr>
            </w:pPr>
            <w:r>
              <w:rPr>
                <w:szCs w:val="28"/>
              </w:rPr>
              <w:t>LCT04</w:t>
            </w:r>
          </w:p>
        </w:tc>
        <w:tc>
          <w:tcPr>
            <w:tcW w:w="1276" w:type="dxa"/>
            <w:vAlign w:val="center"/>
          </w:tcPr>
          <w:p w:rsidR="0098458C" w:rsidRDefault="0098458C" w:rsidP="00CC3D71">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13 &amp; 15/11/2018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LCT05</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26 &amp; 28/11/2018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LCT06</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26 &amp; 28/11/2018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LCT07</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27 &amp; 29/11/2018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LCT08</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27 &amp; 29/11/2018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LCT09</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01/12/2018</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LCT10</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01/12/2018</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LCT11</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10 &amp; 12/12/2018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LCT12</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10 &amp; 12/12/2018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LCT13</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11 &amp; 13/12/2018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LCT14</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11 &amp; 13/12/2018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LCT15</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15/12/2018</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LCT16</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15/12/2018</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LCT17</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17 &amp; 19/12/2018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LCT18</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17 &amp; 19/12/2018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spacing w:line="288" w:lineRule="auto"/>
              <w:jc w:val="center"/>
              <w:rPr>
                <w:szCs w:val="28"/>
              </w:rPr>
            </w:pPr>
            <w:r>
              <w:rPr>
                <w:szCs w:val="28"/>
              </w:rPr>
              <w:t>LCT19</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18 &amp; 20/12/2018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spacing w:line="288" w:lineRule="auto"/>
              <w:jc w:val="center"/>
              <w:rPr>
                <w:szCs w:val="28"/>
              </w:rPr>
            </w:pPr>
            <w:r>
              <w:rPr>
                <w:szCs w:val="28"/>
              </w:rPr>
              <w:t>LCT20</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18 &amp; 20/12/2018</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LCT21</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07 &amp; 09/01/2019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LCT22</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bookmarkStart w:id="0" w:name="_GoBack"/>
            <w:bookmarkEnd w:id="0"/>
            <w:r>
              <w:rPr>
                <w:szCs w:val="28"/>
              </w:rPr>
              <w:t>07 &amp; 09/01/2019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LCT23</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08 &amp; 10/01/2019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LCT24</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08 &amp; 10/01/2019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LCT25</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14 &amp; 16/01/2019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LCT26</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14 &amp; 16/01/2019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LCT27</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19/01/2019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LCT28</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19/01/2019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LCT29</w:t>
            </w:r>
          </w:p>
        </w:tc>
        <w:tc>
          <w:tcPr>
            <w:tcW w:w="1276" w:type="dxa"/>
            <w:vAlign w:val="center"/>
          </w:tcPr>
          <w:p w:rsidR="0098458C" w:rsidRDefault="0098458C" w:rsidP="00CC3D71">
            <w:pPr>
              <w:spacing w:line="288" w:lineRule="auto"/>
              <w:jc w:val="center"/>
              <w:rPr>
                <w:szCs w:val="28"/>
              </w:rPr>
            </w:pPr>
            <w:r>
              <w:rPr>
                <w:szCs w:val="28"/>
              </w:rPr>
              <w:t>Thứ</w:t>
            </w:r>
            <w:r>
              <w:rPr>
                <w:szCs w:val="28"/>
              </w:rPr>
              <w:t xml:space="preserve"> 3,5</w:t>
            </w:r>
          </w:p>
        </w:tc>
        <w:tc>
          <w:tcPr>
            <w:tcW w:w="2270" w:type="dxa"/>
            <w:vAlign w:val="center"/>
          </w:tcPr>
          <w:p w:rsidR="0098458C" w:rsidRDefault="0098458C" w:rsidP="00CC3D71">
            <w:pPr>
              <w:spacing w:line="288" w:lineRule="auto"/>
              <w:jc w:val="center"/>
              <w:rPr>
                <w:szCs w:val="28"/>
              </w:rPr>
            </w:pPr>
            <w:r>
              <w:rPr>
                <w:szCs w:val="28"/>
              </w:rPr>
              <w:t>15 &amp; 17/01/2019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LCT30</w:t>
            </w:r>
          </w:p>
        </w:tc>
        <w:tc>
          <w:tcPr>
            <w:tcW w:w="1276" w:type="dxa"/>
            <w:vAlign w:val="center"/>
          </w:tcPr>
          <w:p w:rsidR="0098458C" w:rsidRDefault="0098458C" w:rsidP="00CC3D71">
            <w:pPr>
              <w:spacing w:line="288" w:lineRule="auto"/>
              <w:jc w:val="center"/>
              <w:rPr>
                <w:szCs w:val="28"/>
              </w:rPr>
            </w:pPr>
            <w:r>
              <w:rPr>
                <w:szCs w:val="28"/>
              </w:rPr>
              <w:t>Thứ</w:t>
            </w:r>
            <w:r>
              <w:rPr>
                <w:szCs w:val="28"/>
              </w:rPr>
              <w:t xml:space="preserve"> 3,5</w:t>
            </w:r>
          </w:p>
        </w:tc>
        <w:tc>
          <w:tcPr>
            <w:tcW w:w="2270" w:type="dxa"/>
            <w:vAlign w:val="center"/>
          </w:tcPr>
          <w:p w:rsidR="0098458C" w:rsidRDefault="0098458C" w:rsidP="00CC3D71">
            <w:pPr>
              <w:spacing w:line="288" w:lineRule="auto"/>
              <w:jc w:val="center"/>
              <w:rPr>
                <w:szCs w:val="28"/>
              </w:rPr>
            </w:pPr>
            <w:r>
              <w:rPr>
                <w:szCs w:val="28"/>
              </w:rPr>
              <w:t>15 &amp; 17/01/2019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LCT31</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18 &amp; 20/02/2019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LCT32</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18 &amp; 20/02/2019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LCT33</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19 &amp; 21/02/2019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LCT34</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19 &amp; 21/02/2019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LCT35</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11 &amp; 13/03/2019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LCT36</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11 &amp; 13/03/2019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LCT37</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12 &amp; 14/03/2019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LCT38</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12 &amp; 14/03/2019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LCT39</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16/03/2019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LCT40</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16/03/2019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LCT41</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18 &amp; 20/03/2019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LCT42</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18 &amp; 20/03/2019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LCT43</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19 &amp; 21/03/2019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LCT44</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19 &amp; 21/03/2019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LCT45</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08 &amp; 10/04/2019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LCT46</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08 &amp; 10/04/2019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LCT47</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09 &amp; 11/04/2019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LCT48</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09 &amp; 11/04/2019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LCT49</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13/04/2019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LCT50</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13/04/2019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LCT51</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15 &amp; 17/04/2019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LCT52</w:t>
            </w:r>
          </w:p>
        </w:tc>
        <w:tc>
          <w:tcPr>
            <w:tcW w:w="1276" w:type="dxa"/>
            <w:vAlign w:val="center"/>
          </w:tcPr>
          <w:p w:rsidR="0098458C" w:rsidRDefault="0098458C" w:rsidP="00FD5C70">
            <w:pPr>
              <w:spacing w:line="288" w:lineRule="auto"/>
              <w:jc w:val="center"/>
              <w:rPr>
                <w:szCs w:val="28"/>
              </w:rPr>
            </w:pPr>
            <w:r>
              <w:rPr>
                <w:szCs w:val="28"/>
              </w:rPr>
              <w:t>Thứ 2,4</w:t>
            </w:r>
          </w:p>
        </w:tc>
        <w:tc>
          <w:tcPr>
            <w:tcW w:w="2270" w:type="dxa"/>
            <w:vAlign w:val="center"/>
          </w:tcPr>
          <w:p w:rsidR="0098458C" w:rsidRDefault="0098458C" w:rsidP="00CC3D71">
            <w:pPr>
              <w:spacing w:line="288" w:lineRule="auto"/>
              <w:jc w:val="center"/>
              <w:rPr>
                <w:szCs w:val="28"/>
              </w:rPr>
            </w:pPr>
            <w:r>
              <w:rPr>
                <w:szCs w:val="28"/>
              </w:rPr>
              <w:t>15 &amp; 17/04/2019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LCT53</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16 &amp; 18/04/2019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LCT54</w:t>
            </w:r>
          </w:p>
        </w:tc>
        <w:tc>
          <w:tcPr>
            <w:tcW w:w="1276" w:type="dxa"/>
            <w:vAlign w:val="center"/>
          </w:tcPr>
          <w:p w:rsidR="0098458C" w:rsidRDefault="0098458C" w:rsidP="00FD5C70">
            <w:pPr>
              <w:spacing w:line="288" w:lineRule="auto"/>
              <w:jc w:val="center"/>
              <w:rPr>
                <w:szCs w:val="28"/>
              </w:rPr>
            </w:pPr>
            <w:r>
              <w:rPr>
                <w:szCs w:val="28"/>
              </w:rPr>
              <w:t>Thứ 3,5</w:t>
            </w:r>
          </w:p>
        </w:tc>
        <w:tc>
          <w:tcPr>
            <w:tcW w:w="2270" w:type="dxa"/>
            <w:vAlign w:val="center"/>
          </w:tcPr>
          <w:p w:rsidR="0098458C" w:rsidRDefault="0098458C" w:rsidP="00CC3D71">
            <w:pPr>
              <w:spacing w:line="288" w:lineRule="auto"/>
              <w:jc w:val="center"/>
              <w:rPr>
                <w:szCs w:val="28"/>
              </w:rPr>
            </w:pPr>
            <w:r>
              <w:rPr>
                <w:szCs w:val="28"/>
              </w:rPr>
              <w:t>16 &amp; 18/04/2019</w:t>
            </w:r>
          </w:p>
        </w:tc>
        <w:tc>
          <w:tcPr>
            <w:tcW w:w="2036" w:type="dxa"/>
            <w:vAlign w:val="center"/>
          </w:tcPr>
          <w:p w:rsidR="0098458C" w:rsidRDefault="0098458C" w:rsidP="00CC3D71">
            <w:pPr>
              <w:spacing w:line="288" w:lineRule="auto"/>
              <w:jc w:val="center"/>
              <w:rPr>
                <w:szCs w:val="28"/>
              </w:rPr>
            </w:pPr>
            <w:r>
              <w:rPr>
                <w:szCs w:val="28"/>
              </w:rPr>
              <w:t>18h00 – 19h30</w:t>
            </w:r>
          </w:p>
        </w:tc>
        <w:tc>
          <w:tcPr>
            <w:tcW w:w="1445" w:type="dxa"/>
            <w:vAlign w:val="center"/>
          </w:tcPr>
          <w:p w:rsidR="0098458C" w:rsidRDefault="0098458C" w:rsidP="00FD5C70">
            <w:pPr>
              <w:spacing w:line="288" w:lineRule="auto"/>
              <w:jc w:val="center"/>
              <w:rPr>
                <w:szCs w:val="28"/>
              </w:rPr>
            </w:pPr>
            <w:r>
              <w:rPr>
                <w:szCs w:val="28"/>
              </w:rPr>
              <w:t>Phòng H3</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LCT55</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20/04/2019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 xml:space="preserve"> Phòng H1</w:t>
            </w:r>
          </w:p>
        </w:tc>
      </w:tr>
      <w:tr w:rsidR="0098458C" w:rsidTr="0098458C">
        <w:trPr>
          <w:trHeight w:val="454"/>
          <w:jc w:val="right"/>
        </w:trPr>
        <w:tc>
          <w:tcPr>
            <w:tcW w:w="851" w:type="dxa"/>
            <w:vAlign w:val="center"/>
          </w:tcPr>
          <w:p w:rsidR="0098458C" w:rsidRPr="00824554" w:rsidRDefault="0098458C" w:rsidP="00CC3D71">
            <w:pPr>
              <w:pStyle w:val="ListParagraph"/>
              <w:numPr>
                <w:ilvl w:val="0"/>
                <w:numId w:val="8"/>
              </w:numPr>
              <w:spacing w:line="288" w:lineRule="auto"/>
              <w:jc w:val="center"/>
              <w:rPr>
                <w:rFonts w:ascii="Times New Roman" w:hAnsi="Times New Roman"/>
                <w:b/>
                <w:sz w:val="28"/>
                <w:szCs w:val="28"/>
              </w:rPr>
            </w:pPr>
          </w:p>
        </w:tc>
        <w:tc>
          <w:tcPr>
            <w:tcW w:w="1417" w:type="dxa"/>
            <w:vAlign w:val="center"/>
          </w:tcPr>
          <w:p w:rsidR="0098458C" w:rsidRDefault="0098458C" w:rsidP="00CC3D71">
            <w:pPr>
              <w:jc w:val="center"/>
            </w:pPr>
            <w:r>
              <w:rPr>
                <w:szCs w:val="28"/>
              </w:rPr>
              <w:t>LCT56</w:t>
            </w:r>
          </w:p>
        </w:tc>
        <w:tc>
          <w:tcPr>
            <w:tcW w:w="1276" w:type="dxa"/>
            <w:vAlign w:val="center"/>
          </w:tcPr>
          <w:p w:rsidR="0098458C" w:rsidRDefault="0098458C" w:rsidP="00CC3D71">
            <w:pPr>
              <w:spacing w:line="288" w:lineRule="auto"/>
              <w:jc w:val="center"/>
              <w:rPr>
                <w:szCs w:val="28"/>
              </w:rPr>
            </w:pPr>
            <w:r>
              <w:rPr>
                <w:szCs w:val="28"/>
              </w:rPr>
              <w:t>Thứ 7</w:t>
            </w:r>
          </w:p>
        </w:tc>
        <w:tc>
          <w:tcPr>
            <w:tcW w:w="2270" w:type="dxa"/>
            <w:vAlign w:val="center"/>
          </w:tcPr>
          <w:p w:rsidR="0098458C" w:rsidRDefault="0098458C" w:rsidP="00CC3D71">
            <w:pPr>
              <w:spacing w:line="288" w:lineRule="auto"/>
              <w:jc w:val="center"/>
              <w:rPr>
                <w:szCs w:val="28"/>
              </w:rPr>
            </w:pPr>
            <w:r>
              <w:rPr>
                <w:szCs w:val="28"/>
              </w:rPr>
              <w:t>20/04/2019</w:t>
            </w:r>
          </w:p>
        </w:tc>
        <w:tc>
          <w:tcPr>
            <w:tcW w:w="2036" w:type="dxa"/>
            <w:vAlign w:val="center"/>
          </w:tcPr>
          <w:p w:rsidR="0098458C" w:rsidRDefault="0098458C" w:rsidP="00CC3D71">
            <w:pPr>
              <w:spacing w:line="288" w:lineRule="auto"/>
              <w:jc w:val="center"/>
              <w:rPr>
                <w:szCs w:val="28"/>
              </w:rPr>
            </w:pPr>
            <w:r>
              <w:rPr>
                <w:szCs w:val="28"/>
              </w:rPr>
              <w:t>14h00 – 17h00</w:t>
            </w:r>
          </w:p>
        </w:tc>
        <w:tc>
          <w:tcPr>
            <w:tcW w:w="1445" w:type="dxa"/>
            <w:vAlign w:val="center"/>
          </w:tcPr>
          <w:p w:rsidR="0098458C" w:rsidRDefault="0098458C" w:rsidP="00FD5C70">
            <w:pPr>
              <w:spacing w:line="288" w:lineRule="auto"/>
              <w:jc w:val="center"/>
              <w:rPr>
                <w:szCs w:val="28"/>
              </w:rPr>
            </w:pPr>
            <w:r>
              <w:rPr>
                <w:szCs w:val="28"/>
              </w:rPr>
              <w:t>Phòng H3</w:t>
            </w:r>
          </w:p>
        </w:tc>
      </w:tr>
    </w:tbl>
    <w:p w:rsidR="0074695A" w:rsidRPr="0074695A" w:rsidRDefault="0074695A" w:rsidP="00332E4F">
      <w:pPr>
        <w:spacing w:line="288" w:lineRule="auto"/>
        <w:ind w:firstLine="720"/>
        <w:jc w:val="both"/>
        <w:rPr>
          <w:b/>
          <w:sz w:val="10"/>
          <w:szCs w:val="10"/>
          <w:lang w:val="de-DE"/>
        </w:rPr>
      </w:pPr>
    </w:p>
    <w:p w:rsidR="00065F34" w:rsidRDefault="00332E4F" w:rsidP="00332E4F">
      <w:pPr>
        <w:spacing w:line="288" w:lineRule="auto"/>
        <w:ind w:firstLine="720"/>
        <w:jc w:val="both"/>
        <w:rPr>
          <w:b/>
          <w:szCs w:val="28"/>
          <w:lang w:val="de-DE"/>
        </w:rPr>
      </w:pPr>
      <w:r w:rsidRPr="00332E4F">
        <w:rPr>
          <w:b/>
          <w:szCs w:val="28"/>
          <w:lang w:val="de-DE"/>
        </w:rPr>
        <w:t>3</w:t>
      </w:r>
      <w:r>
        <w:rPr>
          <w:b/>
          <w:szCs w:val="28"/>
          <w:lang w:val="de-DE"/>
        </w:rPr>
        <w:t>.</w:t>
      </w:r>
      <w:r w:rsidRPr="00332E4F">
        <w:rPr>
          <w:b/>
          <w:szCs w:val="28"/>
          <w:lang w:val="de-DE"/>
        </w:rPr>
        <w:t xml:space="preserve"> Nội dung: </w:t>
      </w:r>
      <w:r w:rsidR="009C546C" w:rsidRPr="009C546C">
        <w:rPr>
          <w:bCs/>
          <w:iCs/>
          <w:color w:val="000000"/>
          <w:spacing w:val="-4"/>
          <w:szCs w:val="28"/>
          <w:bdr w:val="none" w:sz="0" w:space="0" w:color="auto" w:frame="1"/>
          <w:lang w:val="de-DE"/>
        </w:rPr>
        <w:t>Học viên sẽ tham gia học tập 06 chuyên đề (sửa đổi, bổ sung).</w:t>
      </w:r>
      <w:r w:rsidRPr="00332E4F">
        <w:rPr>
          <w:b/>
          <w:szCs w:val="28"/>
          <w:lang w:val="de-DE"/>
        </w:rPr>
        <w:tab/>
      </w:r>
    </w:p>
    <w:p w:rsidR="00332E4F" w:rsidRPr="00985A95" w:rsidRDefault="00332E4F" w:rsidP="00332E4F">
      <w:pPr>
        <w:spacing w:line="288" w:lineRule="auto"/>
        <w:ind w:firstLine="720"/>
        <w:jc w:val="both"/>
        <w:rPr>
          <w:sz w:val="10"/>
          <w:szCs w:val="10"/>
          <w:lang w:val="de-DE"/>
        </w:rPr>
      </w:pPr>
      <w:r w:rsidRPr="00332E4F">
        <w:rPr>
          <w:b/>
          <w:szCs w:val="28"/>
          <w:lang w:val="de-DE"/>
        </w:rPr>
        <w:tab/>
      </w:r>
    </w:p>
    <w:p w:rsidR="009C546C" w:rsidRPr="00985A95" w:rsidRDefault="00332E4F" w:rsidP="009C546C">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9C546C">
        <w:rPr>
          <w:b/>
          <w:sz w:val="28"/>
          <w:szCs w:val="28"/>
          <w:lang w:val="de-DE"/>
        </w:rPr>
        <w:t>4</w:t>
      </w:r>
      <w:r w:rsidRPr="009C546C">
        <w:rPr>
          <w:b/>
          <w:szCs w:val="28"/>
          <w:lang w:val="de-DE"/>
        </w:rPr>
        <w:t>.</w:t>
      </w:r>
      <w:r w:rsidRPr="009C546C">
        <w:rPr>
          <w:b/>
          <w:sz w:val="28"/>
          <w:szCs w:val="28"/>
          <w:lang w:val="de-DE"/>
        </w:rPr>
        <w:t xml:space="preserve"> Hình thức học tập:</w:t>
      </w:r>
      <w:r w:rsidRPr="00985A95">
        <w:rPr>
          <w:b/>
          <w:sz w:val="28"/>
          <w:szCs w:val="28"/>
          <w:lang w:val="de-DE"/>
        </w:rPr>
        <w:t xml:space="preserve"> </w:t>
      </w:r>
      <w:r w:rsidR="009C546C" w:rsidRPr="00985A95">
        <w:rPr>
          <w:bCs/>
          <w:iCs/>
          <w:color w:val="000000"/>
          <w:sz w:val="28"/>
          <w:szCs w:val="28"/>
          <w:bdr w:val="none" w:sz="0" w:space="0" w:color="auto" w:frame="1"/>
          <w:lang w:val="de-DE"/>
        </w:rPr>
        <w:t>Đoàn viên tham gia học tập đăng ký theo bước sau:</w:t>
      </w:r>
    </w:p>
    <w:p w:rsidR="009C546C" w:rsidRPr="007737A6" w:rsidRDefault="009C546C" w:rsidP="009C546C">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7737A6">
        <w:rPr>
          <w:bCs/>
          <w:i/>
          <w:iCs/>
          <w:color w:val="000000"/>
          <w:sz w:val="28"/>
          <w:szCs w:val="28"/>
          <w:bdr w:val="none" w:sz="0" w:space="0" w:color="auto" w:frame="1"/>
          <w:lang w:val="de-DE"/>
        </w:rPr>
        <w:t>- Bước 01:</w:t>
      </w:r>
      <w:r w:rsidRPr="007737A6">
        <w:rPr>
          <w:bCs/>
          <w:iCs/>
          <w:color w:val="000000"/>
          <w:sz w:val="28"/>
          <w:szCs w:val="28"/>
          <w:bdr w:val="none" w:sz="0" w:space="0" w:color="auto" w:frame="1"/>
          <w:lang w:val="de-DE"/>
        </w:rPr>
        <w:t xml:space="preserve"> Chọn 01 trong 56 lớp học như mục </w:t>
      </w:r>
      <w:r w:rsidR="007737A6" w:rsidRPr="007737A6">
        <w:rPr>
          <w:bCs/>
          <w:iCs/>
          <w:color w:val="000000"/>
          <w:sz w:val="28"/>
          <w:szCs w:val="28"/>
          <w:bdr w:val="none" w:sz="0" w:space="0" w:color="auto" w:frame="1"/>
          <w:lang w:val="de-DE"/>
        </w:rPr>
        <w:t>2</w:t>
      </w:r>
      <w:r w:rsidRPr="007737A6">
        <w:rPr>
          <w:bCs/>
          <w:iCs/>
          <w:color w:val="000000"/>
          <w:sz w:val="28"/>
          <w:szCs w:val="28"/>
          <w:bdr w:val="none" w:sz="0" w:space="0" w:color="auto" w:frame="1"/>
          <w:lang w:val="de-DE"/>
        </w:rPr>
        <w:t xml:space="preserve"> và đăng ký danh sách (theo mẫu 02) hoặc đăng ký tại đường dẫn </w:t>
      </w:r>
      <w:hyperlink r:id="rId6" w:history="1">
        <w:r w:rsidRPr="007737A6">
          <w:rPr>
            <w:rStyle w:val="Hyperlink"/>
            <w:sz w:val="28"/>
            <w:szCs w:val="28"/>
            <w:lang w:val="de-DE"/>
          </w:rPr>
          <w:t>https://goo.gl/forms/Q7uIdFAEGbdS5lxq1</w:t>
        </w:r>
      </w:hyperlink>
      <w:r w:rsidRPr="007737A6">
        <w:rPr>
          <w:lang w:val="de-DE"/>
        </w:rPr>
        <w:t xml:space="preserve"> </w:t>
      </w:r>
    </w:p>
    <w:p w:rsidR="009C546C" w:rsidRPr="00A1235C" w:rsidRDefault="009C546C" w:rsidP="009C546C">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A1235C">
        <w:rPr>
          <w:bCs/>
          <w:iCs/>
          <w:color w:val="000000"/>
          <w:sz w:val="28"/>
          <w:szCs w:val="28"/>
          <w:bdr w:val="none" w:sz="0" w:space="0" w:color="auto" w:frame="1"/>
          <w:lang w:val="de-DE"/>
        </w:rPr>
        <w:t xml:space="preserve">- Bước 02: Đóng lệ phí tham gia lớp học và chứng nhận hoàn thành: </w:t>
      </w:r>
      <w:r w:rsidRPr="00A1235C">
        <w:rPr>
          <w:b/>
          <w:bCs/>
          <w:iCs/>
          <w:color w:val="000000"/>
          <w:sz w:val="28"/>
          <w:szCs w:val="28"/>
          <w:bdr w:val="none" w:sz="0" w:space="0" w:color="auto" w:frame="1"/>
          <w:lang w:val="de-DE"/>
        </w:rPr>
        <w:t>15.000Đ/người</w:t>
      </w:r>
      <w:r w:rsidRPr="00A1235C">
        <w:rPr>
          <w:bCs/>
          <w:iCs/>
          <w:color w:val="000000"/>
          <w:sz w:val="28"/>
          <w:szCs w:val="28"/>
          <w:bdr w:val="none" w:sz="0" w:space="0" w:color="auto" w:frame="1"/>
          <w:lang w:val="de-DE"/>
        </w:rPr>
        <w:t>, trước 03 ngày bắt đầu lớp học.</w:t>
      </w:r>
    </w:p>
    <w:p w:rsidR="009C546C" w:rsidRPr="00A1235C" w:rsidRDefault="009C546C" w:rsidP="009C546C">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lang w:val="de-DE"/>
        </w:rPr>
      </w:pPr>
      <w:r w:rsidRPr="00A1235C">
        <w:rPr>
          <w:color w:val="000000"/>
          <w:sz w:val="28"/>
          <w:szCs w:val="28"/>
          <w:bdr w:val="none" w:sz="0" w:space="0" w:color="auto" w:frame="1"/>
          <w:lang w:val="de-DE"/>
        </w:rPr>
        <w:t>- Bước 03: Làm bài thu hoạch theo hình thức trắc nghiệm và tự luận sau khi hoàn thành ba buổi học tập và theo hướng dẫn của Ban Tổ chức lớp học.</w:t>
      </w:r>
    </w:p>
    <w:p w:rsidR="009C546C" w:rsidRPr="00A1235C" w:rsidRDefault="009C546C" w:rsidP="009C546C">
      <w:pPr>
        <w:pStyle w:val="NormalWeb"/>
        <w:shd w:val="clear" w:color="auto" w:fill="FFFFFF"/>
        <w:spacing w:before="0" w:beforeAutospacing="0" w:after="0" w:afterAutospacing="0" w:line="288" w:lineRule="auto"/>
        <w:ind w:firstLine="720"/>
        <w:jc w:val="both"/>
        <w:textAlignment w:val="baseline"/>
        <w:rPr>
          <w:color w:val="000000"/>
          <w:spacing w:val="-2"/>
          <w:sz w:val="28"/>
          <w:szCs w:val="28"/>
          <w:bdr w:val="none" w:sz="0" w:space="0" w:color="auto" w:frame="1"/>
          <w:lang w:val="de-DE"/>
        </w:rPr>
      </w:pPr>
      <w:r w:rsidRPr="00A1235C">
        <w:rPr>
          <w:color w:val="000000"/>
          <w:spacing w:val="-2"/>
          <w:sz w:val="28"/>
          <w:szCs w:val="28"/>
          <w:bdr w:val="none" w:sz="0" w:space="0" w:color="auto" w:frame="1"/>
          <w:lang w:val="de-DE"/>
        </w:rPr>
        <w:t>- Bước 04: Công bố kết quả hoàn thành lớp 6 bài Lý luận chính trị (05 ngày sau khi hoàn thành mục II.1) và chứng nhận hoàn thành lớp “6 bài lý luận chính trị” đối với kết quả đạt từ 5 điểm trở lên (được xác nhận hoàn thành lớp học tại sổ đoàn viên).</w:t>
      </w:r>
    </w:p>
    <w:p w:rsidR="009C546C" w:rsidRPr="00A1235C" w:rsidRDefault="009C546C" w:rsidP="009C546C">
      <w:pPr>
        <w:pStyle w:val="NormalWeb"/>
        <w:shd w:val="clear" w:color="auto" w:fill="FFFFFF"/>
        <w:spacing w:before="0" w:beforeAutospacing="0" w:after="0" w:afterAutospacing="0" w:line="288" w:lineRule="auto"/>
        <w:ind w:firstLine="720"/>
        <w:jc w:val="both"/>
        <w:textAlignment w:val="baseline"/>
        <w:rPr>
          <w:color w:val="000000"/>
          <w:spacing w:val="-8"/>
          <w:sz w:val="28"/>
          <w:szCs w:val="28"/>
          <w:bdr w:val="none" w:sz="0" w:space="0" w:color="auto" w:frame="1"/>
          <w:lang w:val="de-DE"/>
        </w:rPr>
      </w:pPr>
      <w:r w:rsidRPr="00A1235C">
        <w:rPr>
          <w:color w:val="000000"/>
          <w:spacing w:val="-8"/>
          <w:sz w:val="28"/>
          <w:szCs w:val="28"/>
          <w:bdr w:val="none" w:sz="0" w:space="0" w:color="auto" w:frame="1"/>
          <w:lang w:val="de-DE"/>
        </w:rPr>
        <w:t xml:space="preserve">- Bước 05: Ghi nhận thanh niên tham gia vào kết quả phân tích chất lượng đoàn viên và kết quả rèn luyện HSSV năm học 2018 – 2019 (theo học kỳ) với </w:t>
      </w:r>
      <w:r w:rsidRPr="00A1235C">
        <w:rPr>
          <w:b/>
          <w:color w:val="000000"/>
          <w:spacing w:val="-8"/>
          <w:sz w:val="28"/>
          <w:szCs w:val="28"/>
          <w:bdr w:val="none" w:sz="0" w:space="0" w:color="auto" w:frame="1"/>
          <w:lang w:val="de-DE"/>
        </w:rPr>
        <w:t>MSK: 01-301-00</w:t>
      </w:r>
      <w:r w:rsidR="00001B6D" w:rsidRPr="00A1235C">
        <w:rPr>
          <w:b/>
          <w:color w:val="000000"/>
          <w:spacing w:val="-8"/>
          <w:sz w:val="28"/>
          <w:szCs w:val="28"/>
          <w:bdr w:val="none" w:sz="0" w:space="0" w:color="auto" w:frame="1"/>
          <w:lang w:val="de-DE"/>
        </w:rPr>
        <w:t>7</w:t>
      </w:r>
    </w:p>
    <w:p w:rsidR="00332E4F" w:rsidRPr="00A1235C" w:rsidRDefault="00332E4F" w:rsidP="00332E4F">
      <w:pPr>
        <w:pStyle w:val="NormalWeb"/>
        <w:shd w:val="clear" w:color="auto" w:fill="FFFFFF"/>
        <w:spacing w:before="0" w:beforeAutospacing="0" w:after="0" w:afterAutospacing="0" w:line="288" w:lineRule="auto"/>
        <w:ind w:firstLine="720"/>
        <w:jc w:val="both"/>
        <w:textAlignment w:val="baseline"/>
        <w:rPr>
          <w:b/>
          <w:color w:val="000000"/>
          <w:spacing w:val="-8"/>
          <w:sz w:val="10"/>
          <w:szCs w:val="10"/>
          <w:bdr w:val="none" w:sz="0" w:space="0" w:color="auto" w:frame="1"/>
          <w:lang w:val="de-DE"/>
        </w:rPr>
      </w:pPr>
    </w:p>
    <w:p w:rsidR="00332E4F" w:rsidRPr="00A1235C" w:rsidRDefault="00065F34" w:rsidP="00332E4F">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1235C">
        <w:rPr>
          <w:sz w:val="28"/>
          <w:szCs w:val="28"/>
          <w:lang w:val="de-DE"/>
        </w:rPr>
        <w:t>Ban Thường vụ phân công các đồng chí Bí thư Liên Chi đoàn khoa</w:t>
      </w:r>
      <w:r w:rsidRPr="00A1235C">
        <w:rPr>
          <w:b/>
          <w:sz w:val="28"/>
          <w:szCs w:val="28"/>
          <w:lang w:val="de-DE"/>
        </w:rPr>
        <w:t xml:space="preserve"> </w:t>
      </w:r>
      <w:r w:rsidRPr="00A1235C">
        <w:rPr>
          <w:sz w:val="28"/>
          <w:szCs w:val="28"/>
          <w:lang w:val="de-DE"/>
        </w:rPr>
        <w:t>phụ trách triển khai thông báo đến các Chi đoàn trực thuộc; Phân công Đội Cộng tác viên phụ trách hỗ trợ công tác tổ chức lớp học.</w:t>
      </w:r>
    </w:p>
    <w:p w:rsidR="008206E5" w:rsidRPr="00A1235C" w:rsidRDefault="008206E5" w:rsidP="00C22422">
      <w:pPr>
        <w:spacing w:line="288" w:lineRule="auto"/>
        <w:ind w:firstLine="720"/>
        <w:jc w:val="both"/>
        <w:rPr>
          <w:i/>
          <w:sz w:val="10"/>
          <w:szCs w:val="1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206E5" w:rsidTr="008206E5">
        <w:tc>
          <w:tcPr>
            <w:tcW w:w="4927" w:type="dxa"/>
          </w:tcPr>
          <w:p w:rsidR="008206E5" w:rsidRPr="008F42DF" w:rsidRDefault="008206E5" w:rsidP="008206E5">
            <w:pPr>
              <w:spacing w:line="288" w:lineRule="auto"/>
              <w:rPr>
                <w:b/>
                <w:sz w:val="30"/>
                <w:szCs w:val="26"/>
                <w:lang w:val="de-DE"/>
              </w:rPr>
            </w:pPr>
          </w:p>
          <w:p w:rsidR="008206E5" w:rsidRPr="008F42DF" w:rsidRDefault="008206E5" w:rsidP="008206E5">
            <w:pPr>
              <w:spacing w:line="288" w:lineRule="auto"/>
              <w:rPr>
                <w:sz w:val="26"/>
                <w:szCs w:val="26"/>
                <w:lang w:val="de-DE"/>
              </w:rPr>
            </w:pPr>
            <w:r w:rsidRPr="008F42DF">
              <w:rPr>
                <w:b/>
                <w:sz w:val="26"/>
                <w:szCs w:val="26"/>
                <w:lang w:val="de-DE"/>
              </w:rPr>
              <w:t>Nơi nhận</w:t>
            </w:r>
            <w:r w:rsidRPr="008F42DF">
              <w:rPr>
                <w:sz w:val="26"/>
                <w:szCs w:val="26"/>
                <w:lang w:val="de-DE"/>
              </w:rPr>
              <w:t>:</w:t>
            </w:r>
          </w:p>
          <w:p w:rsidR="008206E5" w:rsidRPr="008F42DF" w:rsidRDefault="008206E5" w:rsidP="008206E5">
            <w:pPr>
              <w:spacing w:line="288" w:lineRule="auto"/>
              <w:rPr>
                <w:sz w:val="22"/>
                <w:szCs w:val="22"/>
                <w:lang w:val="de-DE"/>
              </w:rPr>
            </w:pPr>
            <w:r w:rsidRPr="008F42DF">
              <w:rPr>
                <w:sz w:val="22"/>
                <w:szCs w:val="22"/>
                <w:lang w:val="de-DE"/>
              </w:rPr>
              <w:t xml:space="preserve">- </w:t>
            </w:r>
            <w:r w:rsidR="00332E4F">
              <w:rPr>
                <w:sz w:val="22"/>
                <w:szCs w:val="22"/>
                <w:lang w:val="de-DE"/>
              </w:rPr>
              <w:t>BCH Liên Chi đoàn khoa;</w:t>
            </w:r>
          </w:p>
          <w:p w:rsidR="008206E5" w:rsidRPr="00332E4F" w:rsidRDefault="008206E5" w:rsidP="008206E5">
            <w:pPr>
              <w:spacing w:line="288" w:lineRule="auto"/>
              <w:rPr>
                <w:sz w:val="22"/>
                <w:szCs w:val="22"/>
                <w:lang w:val="de-DE"/>
              </w:rPr>
            </w:pPr>
            <w:r w:rsidRPr="00332E4F">
              <w:rPr>
                <w:sz w:val="22"/>
                <w:szCs w:val="22"/>
                <w:lang w:val="de-DE"/>
              </w:rPr>
              <w:t xml:space="preserve">- </w:t>
            </w:r>
            <w:r w:rsidR="00332E4F" w:rsidRPr="00332E4F">
              <w:rPr>
                <w:sz w:val="22"/>
                <w:szCs w:val="22"/>
                <w:lang w:val="de-DE"/>
              </w:rPr>
              <w:t>BCH các Chi đoàn;</w:t>
            </w:r>
          </w:p>
          <w:p w:rsidR="008206E5" w:rsidRPr="00332E4F" w:rsidRDefault="008206E5" w:rsidP="008206E5">
            <w:pPr>
              <w:spacing w:line="288" w:lineRule="auto"/>
              <w:rPr>
                <w:sz w:val="22"/>
                <w:szCs w:val="22"/>
                <w:lang w:val="de-DE"/>
              </w:rPr>
            </w:pPr>
            <w:r w:rsidRPr="00332E4F">
              <w:rPr>
                <w:sz w:val="22"/>
                <w:szCs w:val="22"/>
                <w:lang w:val="de-DE"/>
              </w:rPr>
              <w:t>- Lưu VP.</w:t>
            </w:r>
          </w:p>
        </w:tc>
        <w:tc>
          <w:tcPr>
            <w:tcW w:w="4928" w:type="dxa"/>
          </w:tcPr>
          <w:p w:rsidR="008206E5" w:rsidRPr="00001B6D" w:rsidRDefault="008206E5" w:rsidP="008206E5">
            <w:pPr>
              <w:spacing w:line="288" w:lineRule="auto"/>
              <w:jc w:val="center"/>
              <w:rPr>
                <w:b/>
                <w:sz w:val="26"/>
                <w:szCs w:val="26"/>
                <w:lang w:val="de-DE"/>
              </w:rPr>
            </w:pPr>
            <w:r w:rsidRPr="00F8648F">
              <w:rPr>
                <w:b/>
                <w:sz w:val="26"/>
                <w:szCs w:val="26"/>
                <w:lang w:val="vi-VN"/>
              </w:rPr>
              <w:t>TM. BTV ĐOÀN TRƯỜNG</w:t>
            </w:r>
          </w:p>
          <w:p w:rsidR="008206E5" w:rsidRPr="00001B6D" w:rsidRDefault="008206E5" w:rsidP="008206E5">
            <w:pPr>
              <w:spacing w:line="288" w:lineRule="auto"/>
              <w:jc w:val="center"/>
              <w:rPr>
                <w:sz w:val="26"/>
                <w:szCs w:val="26"/>
                <w:lang w:val="de-DE"/>
              </w:rPr>
            </w:pPr>
            <w:r>
              <w:rPr>
                <w:sz w:val="26"/>
                <w:szCs w:val="26"/>
                <w:lang w:val="de-DE"/>
              </w:rPr>
              <w:t xml:space="preserve">PHÓ </w:t>
            </w:r>
            <w:r w:rsidRPr="00F8648F">
              <w:rPr>
                <w:sz w:val="26"/>
                <w:szCs w:val="26"/>
                <w:lang w:val="vi-VN"/>
              </w:rPr>
              <w:t>BÍ THƯ</w:t>
            </w:r>
          </w:p>
          <w:p w:rsidR="008206E5" w:rsidRPr="00001B6D" w:rsidRDefault="008206E5" w:rsidP="008206E5">
            <w:pPr>
              <w:spacing w:line="288" w:lineRule="auto"/>
              <w:jc w:val="center"/>
              <w:rPr>
                <w:sz w:val="26"/>
                <w:szCs w:val="26"/>
                <w:lang w:val="de-DE"/>
              </w:rPr>
            </w:pPr>
          </w:p>
          <w:p w:rsidR="008206E5" w:rsidRPr="00A1235C" w:rsidRDefault="00A1235C" w:rsidP="008206E5">
            <w:pPr>
              <w:spacing w:line="288" w:lineRule="auto"/>
              <w:jc w:val="center"/>
              <w:rPr>
                <w:i/>
                <w:sz w:val="26"/>
                <w:szCs w:val="26"/>
                <w:lang w:val="de-DE"/>
              </w:rPr>
            </w:pPr>
            <w:r>
              <w:rPr>
                <w:i/>
                <w:sz w:val="26"/>
                <w:szCs w:val="26"/>
                <w:lang w:val="de-DE"/>
              </w:rPr>
              <w:t>(đã ký)</w:t>
            </w:r>
          </w:p>
          <w:p w:rsidR="008206E5" w:rsidRPr="00001B6D" w:rsidRDefault="008206E5" w:rsidP="008206E5">
            <w:pPr>
              <w:spacing w:line="288" w:lineRule="auto"/>
              <w:jc w:val="center"/>
              <w:rPr>
                <w:sz w:val="26"/>
                <w:szCs w:val="26"/>
                <w:lang w:val="de-DE"/>
              </w:rPr>
            </w:pPr>
          </w:p>
          <w:p w:rsidR="008206E5" w:rsidRPr="008206E5" w:rsidRDefault="008206E5" w:rsidP="008206E5">
            <w:pPr>
              <w:spacing w:line="288" w:lineRule="auto"/>
              <w:jc w:val="center"/>
              <w:rPr>
                <w:i/>
                <w:sz w:val="26"/>
                <w:szCs w:val="26"/>
              </w:rPr>
            </w:pPr>
            <w:r>
              <w:rPr>
                <w:b/>
                <w:sz w:val="26"/>
                <w:szCs w:val="26"/>
              </w:rPr>
              <w:t>Lê Thị Kim Thanh</w:t>
            </w:r>
          </w:p>
        </w:tc>
      </w:tr>
    </w:tbl>
    <w:p w:rsidR="008206E5" w:rsidRPr="0006046B" w:rsidRDefault="008206E5" w:rsidP="00C22422">
      <w:pPr>
        <w:spacing w:line="288" w:lineRule="auto"/>
        <w:ind w:firstLine="720"/>
        <w:jc w:val="both"/>
        <w:rPr>
          <w:i/>
          <w:sz w:val="26"/>
          <w:szCs w:val="26"/>
          <w:lang w:val="de-DE"/>
        </w:rPr>
      </w:pPr>
    </w:p>
    <w:p w:rsidR="00C22422" w:rsidRPr="00770019" w:rsidRDefault="00C22422" w:rsidP="00770019">
      <w:pPr>
        <w:tabs>
          <w:tab w:val="center" w:pos="1680"/>
          <w:tab w:val="center" w:pos="4680"/>
          <w:tab w:val="center" w:pos="7800"/>
        </w:tabs>
        <w:spacing w:line="288" w:lineRule="auto"/>
        <w:jc w:val="both"/>
        <w:rPr>
          <w:b/>
          <w:i/>
          <w:sz w:val="26"/>
          <w:szCs w:val="26"/>
        </w:rPr>
      </w:pPr>
    </w:p>
    <w:sectPr w:rsidR="00C22422" w:rsidRPr="00770019" w:rsidSect="00332E4F">
      <w:pgSz w:w="11907" w:h="16840"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4DD0"/>
    <w:multiLevelType w:val="hybridMultilevel"/>
    <w:tmpl w:val="CB60B406"/>
    <w:lvl w:ilvl="0" w:tplc="ED102DB6">
      <w:start w:val="1"/>
      <w:numFmt w:val="decimal"/>
      <w:lvlText w:val="%1."/>
      <w:lvlJc w:val="left"/>
      <w:pPr>
        <w:ind w:left="5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66D12"/>
    <w:multiLevelType w:val="hybridMultilevel"/>
    <w:tmpl w:val="4A66B804"/>
    <w:lvl w:ilvl="0" w:tplc="BD8EA8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9274F"/>
    <w:multiLevelType w:val="hybridMultilevel"/>
    <w:tmpl w:val="5D54B942"/>
    <w:lvl w:ilvl="0" w:tplc="DE32D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72B99"/>
    <w:multiLevelType w:val="hybridMultilevel"/>
    <w:tmpl w:val="FD6CA652"/>
    <w:lvl w:ilvl="0" w:tplc="1AF0EB5E">
      <w:start w:val="1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512B7F"/>
    <w:multiLevelType w:val="hybridMultilevel"/>
    <w:tmpl w:val="B4024FCC"/>
    <w:lvl w:ilvl="0" w:tplc="4F5E31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E0F3F"/>
    <w:multiLevelType w:val="hybridMultilevel"/>
    <w:tmpl w:val="6B54D694"/>
    <w:lvl w:ilvl="0" w:tplc="BF3E29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47408"/>
    <w:multiLevelType w:val="hybridMultilevel"/>
    <w:tmpl w:val="7E6EB46E"/>
    <w:lvl w:ilvl="0" w:tplc="0409000F">
      <w:start w:val="1"/>
      <w:numFmt w:val="decimal"/>
      <w:lvlText w:val="%1."/>
      <w:lvlJc w:val="left"/>
      <w:pPr>
        <w:ind w:left="573" w:hanging="360"/>
      </w:p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7">
    <w:nsid w:val="7CA46914"/>
    <w:multiLevelType w:val="hybridMultilevel"/>
    <w:tmpl w:val="09A8E58E"/>
    <w:lvl w:ilvl="0" w:tplc="EDFA2F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F7"/>
    <w:rsid w:val="00001B6D"/>
    <w:rsid w:val="00022EA6"/>
    <w:rsid w:val="0006046B"/>
    <w:rsid w:val="00065F34"/>
    <w:rsid w:val="000859A4"/>
    <w:rsid w:val="00086CC6"/>
    <w:rsid w:val="000A6B78"/>
    <w:rsid w:val="000C560C"/>
    <w:rsid w:val="000E0A79"/>
    <w:rsid w:val="000E0BDB"/>
    <w:rsid w:val="000E593D"/>
    <w:rsid w:val="00125C43"/>
    <w:rsid w:val="0015437D"/>
    <w:rsid w:val="00155C6C"/>
    <w:rsid w:val="00164B0C"/>
    <w:rsid w:val="001A0C9B"/>
    <w:rsid w:val="001F668C"/>
    <w:rsid w:val="00240755"/>
    <w:rsid w:val="0025432A"/>
    <w:rsid w:val="002B0FA9"/>
    <w:rsid w:val="002F0F22"/>
    <w:rsid w:val="00307B29"/>
    <w:rsid w:val="00332E4F"/>
    <w:rsid w:val="0033795A"/>
    <w:rsid w:val="003978A6"/>
    <w:rsid w:val="00412292"/>
    <w:rsid w:val="00417F10"/>
    <w:rsid w:val="00471558"/>
    <w:rsid w:val="004A50DA"/>
    <w:rsid w:val="00540B6D"/>
    <w:rsid w:val="00547A1B"/>
    <w:rsid w:val="005B3AD4"/>
    <w:rsid w:val="00602266"/>
    <w:rsid w:val="006771AD"/>
    <w:rsid w:val="006C62F7"/>
    <w:rsid w:val="00734D01"/>
    <w:rsid w:val="00736DAC"/>
    <w:rsid w:val="0074695A"/>
    <w:rsid w:val="00770019"/>
    <w:rsid w:val="007737A6"/>
    <w:rsid w:val="007F14F5"/>
    <w:rsid w:val="008206E5"/>
    <w:rsid w:val="0086005B"/>
    <w:rsid w:val="00877704"/>
    <w:rsid w:val="008F42DF"/>
    <w:rsid w:val="00934349"/>
    <w:rsid w:val="009771BF"/>
    <w:rsid w:val="0098458C"/>
    <w:rsid w:val="00985A95"/>
    <w:rsid w:val="009B3C65"/>
    <w:rsid w:val="009C546C"/>
    <w:rsid w:val="009D5EF7"/>
    <w:rsid w:val="00A0485C"/>
    <w:rsid w:val="00A1235C"/>
    <w:rsid w:val="00A3481B"/>
    <w:rsid w:val="00A416FE"/>
    <w:rsid w:val="00A82DAC"/>
    <w:rsid w:val="00A83475"/>
    <w:rsid w:val="00B07225"/>
    <w:rsid w:val="00BA4E05"/>
    <w:rsid w:val="00BD6B67"/>
    <w:rsid w:val="00C1224D"/>
    <w:rsid w:val="00C22422"/>
    <w:rsid w:val="00CC0A9E"/>
    <w:rsid w:val="00CC3D71"/>
    <w:rsid w:val="00CD5F53"/>
    <w:rsid w:val="00CE748F"/>
    <w:rsid w:val="00D413F5"/>
    <w:rsid w:val="00D55A32"/>
    <w:rsid w:val="00D5663C"/>
    <w:rsid w:val="00D62E4D"/>
    <w:rsid w:val="00D872A4"/>
    <w:rsid w:val="00DA1F6F"/>
    <w:rsid w:val="00E3227B"/>
    <w:rsid w:val="00ED20D0"/>
    <w:rsid w:val="00ED549B"/>
    <w:rsid w:val="00EE12E9"/>
    <w:rsid w:val="00F059BF"/>
    <w:rsid w:val="00F17C4A"/>
    <w:rsid w:val="00F406B2"/>
    <w:rsid w:val="00F8648F"/>
    <w:rsid w:val="00F92E2C"/>
    <w:rsid w:val="00FC06A5"/>
    <w:rsid w:val="00FD71D8"/>
    <w:rsid w:val="00FF3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 w:type="paragraph" w:styleId="NormalWeb">
    <w:name w:val="Normal (Web)"/>
    <w:basedOn w:val="Normal"/>
    <w:link w:val="NormalWebChar"/>
    <w:uiPriority w:val="99"/>
    <w:unhideWhenUsed/>
    <w:rsid w:val="00332E4F"/>
    <w:pPr>
      <w:spacing w:before="100" w:beforeAutospacing="1" w:after="100" w:afterAutospacing="1"/>
    </w:pPr>
    <w:rPr>
      <w:noProof w:val="0"/>
      <w:sz w:val="24"/>
    </w:rPr>
  </w:style>
  <w:style w:type="character" w:styleId="Hyperlink">
    <w:name w:val="Hyperlink"/>
    <w:basedOn w:val="DefaultParagraphFont"/>
    <w:uiPriority w:val="99"/>
    <w:unhideWhenUsed/>
    <w:rsid w:val="00332E4F"/>
    <w:rPr>
      <w:color w:val="0000FF" w:themeColor="hyperlink"/>
      <w:u w:val="single"/>
    </w:rPr>
  </w:style>
  <w:style w:type="character" w:customStyle="1" w:styleId="NormalWebChar">
    <w:name w:val="Normal (Web) Char"/>
    <w:link w:val="NormalWeb"/>
    <w:uiPriority w:val="99"/>
    <w:locked/>
    <w:rsid w:val="00332E4F"/>
    <w:rPr>
      <w:rFonts w:eastAsia="Times New Roman" w:cs="Times New Roman"/>
      <w:sz w:val="24"/>
      <w:szCs w:val="24"/>
      <w:lang w:eastAsia="en-US"/>
    </w:rPr>
  </w:style>
  <w:style w:type="character" w:styleId="FollowedHyperlink">
    <w:name w:val="FollowedHyperlink"/>
    <w:basedOn w:val="DefaultParagraphFont"/>
    <w:uiPriority w:val="99"/>
    <w:semiHidden/>
    <w:unhideWhenUsed/>
    <w:rsid w:val="00332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 w:type="paragraph" w:styleId="NormalWeb">
    <w:name w:val="Normal (Web)"/>
    <w:basedOn w:val="Normal"/>
    <w:link w:val="NormalWebChar"/>
    <w:uiPriority w:val="99"/>
    <w:unhideWhenUsed/>
    <w:rsid w:val="00332E4F"/>
    <w:pPr>
      <w:spacing w:before="100" w:beforeAutospacing="1" w:after="100" w:afterAutospacing="1"/>
    </w:pPr>
    <w:rPr>
      <w:noProof w:val="0"/>
      <w:sz w:val="24"/>
    </w:rPr>
  </w:style>
  <w:style w:type="character" w:styleId="Hyperlink">
    <w:name w:val="Hyperlink"/>
    <w:basedOn w:val="DefaultParagraphFont"/>
    <w:uiPriority w:val="99"/>
    <w:unhideWhenUsed/>
    <w:rsid w:val="00332E4F"/>
    <w:rPr>
      <w:color w:val="0000FF" w:themeColor="hyperlink"/>
      <w:u w:val="single"/>
    </w:rPr>
  </w:style>
  <w:style w:type="character" w:customStyle="1" w:styleId="NormalWebChar">
    <w:name w:val="Normal (Web) Char"/>
    <w:link w:val="NormalWeb"/>
    <w:uiPriority w:val="99"/>
    <w:locked/>
    <w:rsid w:val="00332E4F"/>
    <w:rPr>
      <w:rFonts w:eastAsia="Times New Roman" w:cs="Times New Roman"/>
      <w:sz w:val="24"/>
      <w:szCs w:val="24"/>
      <w:lang w:eastAsia="en-US"/>
    </w:rPr>
  </w:style>
  <w:style w:type="character" w:styleId="FollowedHyperlink">
    <w:name w:val="FollowedHyperlink"/>
    <w:basedOn w:val="DefaultParagraphFont"/>
    <w:uiPriority w:val="99"/>
    <w:semiHidden/>
    <w:unhideWhenUsed/>
    <w:rsid w:val="00332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9948">
      <w:bodyDiv w:val="1"/>
      <w:marLeft w:val="0"/>
      <w:marRight w:val="0"/>
      <w:marTop w:val="0"/>
      <w:marBottom w:val="0"/>
      <w:divBdr>
        <w:top w:val="none" w:sz="0" w:space="0" w:color="auto"/>
        <w:left w:val="none" w:sz="0" w:space="0" w:color="auto"/>
        <w:bottom w:val="none" w:sz="0" w:space="0" w:color="auto"/>
        <w:right w:val="none" w:sz="0" w:space="0" w:color="auto"/>
      </w:divBdr>
    </w:div>
    <w:div w:id="18670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Q7uIdFAEGbdS5lxq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10</cp:revision>
  <cp:lastPrinted>2018-11-01T04:02:00Z</cp:lastPrinted>
  <dcterms:created xsi:type="dcterms:W3CDTF">2018-11-01T02:51:00Z</dcterms:created>
  <dcterms:modified xsi:type="dcterms:W3CDTF">2018-11-01T05:22:00Z</dcterms:modified>
</cp:coreProperties>
</file>